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3B" w:rsidRPr="005D1B3B" w:rsidRDefault="00FE3F3B" w:rsidP="00D05F9F">
      <w:pPr>
        <w:shd w:val="clear" w:color="auto" w:fill="FFFFFF"/>
        <w:spacing w:line="274" w:lineRule="exact"/>
        <w:ind w:left="48"/>
        <w:jc w:val="center"/>
        <w:rPr>
          <w:b/>
          <w:bCs/>
          <w:spacing w:val="-3"/>
          <w:sz w:val="24"/>
          <w:szCs w:val="24"/>
        </w:rPr>
      </w:pPr>
      <w:r w:rsidRPr="005D1B3B">
        <w:rPr>
          <w:b/>
          <w:bCs/>
          <w:spacing w:val="-3"/>
          <w:sz w:val="24"/>
          <w:szCs w:val="24"/>
        </w:rPr>
        <w:t>Договор</w:t>
      </w:r>
    </w:p>
    <w:p w:rsidR="00FE3F3B" w:rsidRPr="005D1B3B" w:rsidRDefault="00FE3F3B" w:rsidP="005D1B3B">
      <w:pPr>
        <w:shd w:val="clear" w:color="auto" w:fill="FFFFFF"/>
        <w:ind w:left="48"/>
        <w:jc w:val="center"/>
        <w:rPr>
          <w:b/>
          <w:bCs/>
          <w:sz w:val="24"/>
          <w:szCs w:val="24"/>
        </w:rPr>
      </w:pPr>
      <w:r w:rsidRPr="005D1B3B">
        <w:rPr>
          <w:b/>
          <w:bCs/>
          <w:spacing w:val="-3"/>
          <w:sz w:val="24"/>
          <w:szCs w:val="24"/>
        </w:rPr>
        <w:t>об образовании по образовательным программам дошкольного образования</w:t>
      </w:r>
    </w:p>
    <w:p w:rsidR="00FE3F3B" w:rsidRPr="005D1B3B" w:rsidRDefault="00FE3F3B" w:rsidP="005D1B3B">
      <w:pPr>
        <w:shd w:val="clear" w:color="auto" w:fill="FFFFFF"/>
        <w:ind w:left="567" w:right="480"/>
        <w:jc w:val="center"/>
        <w:rPr>
          <w:b/>
          <w:bCs/>
          <w:spacing w:val="-3"/>
          <w:sz w:val="24"/>
          <w:szCs w:val="24"/>
        </w:rPr>
      </w:pPr>
      <w:r w:rsidRPr="005D1B3B">
        <w:rPr>
          <w:b/>
          <w:bCs/>
          <w:spacing w:val="-3"/>
          <w:sz w:val="24"/>
          <w:szCs w:val="24"/>
        </w:rPr>
        <w:t>между муниципальным автономным дошкольным образовательным учреждением</w:t>
      </w:r>
    </w:p>
    <w:p w:rsidR="00FE3F3B" w:rsidRPr="005D1B3B" w:rsidRDefault="00FE3F3B" w:rsidP="005D1B3B">
      <w:pPr>
        <w:shd w:val="clear" w:color="auto" w:fill="FFFFFF"/>
        <w:ind w:left="567" w:right="480"/>
        <w:jc w:val="center"/>
        <w:rPr>
          <w:b/>
          <w:bCs/>
          <w:spacing w:val="-3"/>
          <w:sz w:val="24"/>
          <w:szCs w:val="24"/>
        </w:rPr>
      </w:pPr>
      <w:r w:rsidRPr="005D1B3B">
        <w:rPr>
          <w:b/>
          <w:bCs/>
          <w:spacing w:val="-3"/>
          <w:sz w:val="24"/>
          <w:szCs w:val="24"/>
        </w:rPr>
        <w:t>«Детский сад № 83 общеразвивающего вида» г. Печора  и родителями (законными представителями) ребёнка, посещающего дошкол</w:t>
      </w:r>
      <w:r>
        <w:rPr>
          <w:b/>
          <w:bCs/>
          <w:spacing w:val="-3"/>
          <w:sz w:val="24"/>
          <w:szCs w:val="24"/>
        </w:rPr>
        <w:t>ьное образовательное учреждение</w:t>
      </w:r>
    </w:p>
    <w:p w:rsidR="00FE3F3B" w:rsidRPr="005D1B3B" w:rsidRDefault="00FE3F3B" w:rsidP="00A8433B">
      <w:pPr>
        <w:shd w:val="clear" w:color="auto" w:fill="FFFFFF"/>
        <w:tabs>
          <w:tab w:val="left" w:pos="6245"/>
          <w:tab w:val="left" w:pos="8357"/>
        </w:tabs>
        <w:spacing w:before="235"/>
        <w:ind w:left="43"/>
        <w:jc w:val="both"/>
        <w:rPr>
          <w:b/>
          <w:bCs/>
          <w:sz w:val="24"/>
          <w:szCs w:val="24"/>
        </w:rPr>
      </w:pPr>
      <w:r w:rsidRPr="005D1B3B">
        <w:rPr>
          <w:b/>
          <w:bCs/>
          <w:spacing w:val="-11"/>
          <w:sz w:val="24"/>
          <w:szCs w:val="24"/>
        </w:rPr>
        <w:t xml:space="preserve">               г. Печора</w:t>
      </w:r>
      <w:r>
        <w:rPr>
          <w:b/>
          <w:bCs/>
          <w:spacing w:val="-2"/>
          <w:sz w:val="24"/>
          <w:szCs w:val="24"/>
        </w:rPr>
        <w:tab/>
        <w:t xml:space="preserve">«       </w:t>
      </w:r>
      <w:r w:rsidRPr="005D1B3B">
        <w:rPr>
          <w:b/>
          <w:bCs/>
          <w:spacing w:val="-2"/>
          <w:sz w:val="24"/>
          <w:szCs w:val="24"/>
        </w:rPr>
        <w:t xml:space="preserve"> »</w:t>
      </w:r>
      <w:r w:rsidRPr="005D1B3B">
        <w:rPr>
          <w:b/>
          <w:bCs/>
          <w:sz w:val="24"/>
          <w:szCs w:val="24"/>
        </w:rPr>
        <w:t xml:space="preserve">                       </w:t>
      </w:r>
      <w:r w:rsidRPr="005D1B3B">
        <w:rPr>
          <w:b/>
          <w:bCs/>
          <w:spacing w:val="-3"/>
          <w:sz w:val="24"/>
          <w:szCs w:val="24"/>
        </w:rPr>
        <w:t>20</w:t>
      </w:r>
      <w:r w:rsidR="00C746FF">
        <w:rPr>
          <w:b/>
          <w:bCs/>
          <w:spacing w:val="-3"/>
          <w:sz w:val="24"/>
          <w:szCs w:val="24"/>
        </w:rPr>
        <w:t>___</w:t>
      </w:r>
      <w:r w:rsidRPr="005D1B3B">
        <w:rPr>
          <w:b/>
          <w:bCs/>
          <w:spacing w:val="-3"/>
          <w:sz w:val="24"/>
          <w:szCs w:val="24"/>
        </w:rPr>
        <w:t xml:space="preserve"> год      </w:t>
      </w:r>
    </w:p>
    <w:p w:rsidR="00FE3F3B" w:rsidRPr="00C63A78" w:rsidRDefault="00A436C4" w:rsidP="00C63A78">
      <w:pPr>
        <w:shd w:val="clear" w:color="auto" w:fill="FFFFFF"/>
        <w:ind w:right="2957"/>
        <w:jc w:val="both"/>
        <w:rPr>
          <w:color w:val="000000"/>
          <w:spacing w:val="1"/>
          <w:sz w:val="24"/>
          <w:szCs w:val="24"/>
        </w:rPr>
      </w:pPr>
      <w:r w:rsidRPr="00A436C4">
        <w:rPr>
          <w:noProof/>
        </w:rPr>
        <w:pict>
          <v:line id="_x0000_s1026" style="position:absolute;left:0;text-align:left;z-index:1" from="319.9pt,2.15pt" to="340.05pt,2.15pt" o:allowincell="f" strokeweight=".95pt"/>
        </w:pict>
      </w:r>
      <w:r w:rsidRPr="00A436C4">
        <w:rPr>
          <w:noProof/>
        </w:rPr>
        <w:pict>
          <v:line id="_x0000_s1027" style="position:absolute;left:0;text-align:left;z-index:2" from="348.25pt,2.15pt" to="415.95pt,2.15pt" o:allowincell="f" strokeweight=".95pt"/>
        </w:pict>
      </w:r>
      <w:r w:rsidR="00FE3F3B" w:rsidRPr="005D1B3B">
        <w:rPr>
          <w:color w:val="000000"/>
          <w:spacing w:val="1"/>
          <w:sz w:val="24"/>
          <w:szCs w:val="24"/>
        </w:rPr>
        <w:t xml:space="preserve">        </w:t>
      </w:r>
    </w:p>
    <w:p w:rsidR="00FE3F3B" w:rsidRPr="005D1B3B" w:rsidRDefault="00FE3F3B" w:rsidP="00671BD7">
      <w:pPr>
        <w:pBdr>
          <w:bottom w:val="single" w:sz="12" w:space="1" w:color="auto"/>
        </w:pBdr>
        <w:shd w:val="clear" w:color="auto" w:fill="FFFFFF"/>
        <w:ind w:right="1"/>
        <w:jc w:val="both"/>
        <w:rPr>
          <w:color w:val="000000"/>
          <w:spacing w:val="-1"/>
          <w:sz w:val="24"/>
          <w:szCs w:val="24"/>
        </w:rPr>
      </w:pPr>
      <w:r w:rsidRPr="005D1B3B">
        <w:rPr>
          <w:color w:val="000000"/>
          <w:spacing w:val="-1"/>
          <w:sz w:val="24"/>
          <w:szCs w:val="24"/>
        </w:rPr>
        <w:t xml:space="preserve">                  Муниципальное автономное дошкольное образовательное учреждение «Детский сад № 83 общеразвивающего вида» г. Печора, именуемое в дальнейшем «Исполнитель», в лице директора Демидовой Галины Анатольевны, действующего на основании Устава и Лицензии на право осуществления образовательной деятельности  Серия 11ЛО1 № 0002043 от 16.11.2018 года с одной стороны  и Родителей (законных представителей) ребёнка с другой стороны, именуемые в дальнейшем «Заказчик» в  лице:</w:t>
      </w:r>
    </w:p>
    <w:p w:rsidR="00FE3F3B" w:rsidRPr="00C572EC" w:rsidRDefault="00FE3F3B" w:rsidP="00671BD7">
      <w:pPr>
        <w:pBdr>
          <w:bottom w:val="single" w:sz="12" w:space="1" w:color="auto"/>
        </w:pBdr>
        <w:shd w:val="clear" w:color="auto" w:fill="FFFFFF"/>
        <w:ind w:right="1"/>
        <w:jc w:val="both"/>
        <w:rPr>
          <w:color w:val="000000"/>
          <w:spacing w:val="-1"/>
        </w:rPr>
      </w:pPr>
    </w:p>
    <w:p w:rsidR="00FE3F3B" w:rsidRPr="00646C2F" w:rsidRDefault="00FE3F3B" w:rsidP="00671BD7">
      <w:pPr>
        <w:shd w:val="clear" w:color="auto" w:fill="FFFFFF"/>
        <w:ind w:right="1"/>
        <w:jc w:val="both"/>
        <w:rPr>
          <w:color w:val="000000"/>
          <w:spacing w:val="-1"/>
          <w:sz w:val="16"/>
          <w:szCs w:val="16"/>
        </w:rPr>
      </w:pPr>
      <w:r w:rsidRPr="00C572EC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>(</w:t>
      </w:r>
      <w:r w:rsidRPr="00646C2F">
        <w:rPr>
          <w:color w:val="000000"/>
          <w:sz w:val="16"/>
          <w:szCs w:val="16"/>
        </w:rPr>
        <w:t>ф.и.о.  родителя</w:t>
      </w:r>
      <w:r>
        <w:rPr>
          <w:color w:val="000000"/>
          <w:sz w:val="16"/>
          <w:szCs w:val="16"/>
        </w:rPr>
        <w:t xml:space="preserve"> (законного представителя))</w:t>
      </w:r>
    </w:p>
    <w:p w:rsidR="00FE3F3B" w:rsidRPr="00C572EC" w:rsidRDefault="00FE3F3B" w:rsidP="00671BD7">
      <w:pPr>
        <w:shd w:val="clear" w:color="auto" w:fill="FFFFFF"/>
        <w:ind w:right="1"/>
        <w:rPr>
          <w:color w:val="000000"/>
          <w:spacing w:val="-1"/>
        </w:rPr>
      </w:pPr>
      <w:r w:rsidRPr="00C572EC">
        <w:rPr>
          <w:color w:val="000000"/>
          <w:spacing w:val="-1"/>
        </w:rPr>
        <w:t>__________________________________________________________</w:t>
      </w:r>
      <w:r>
        <w:rPr>
          <w:color w:val="000000"/>
          <w:spacing w:val="-1"/>
        </w:rPr>
        <w:t>__________________________________________</w:t>
      </w:r>
    </w:p>
    <w:p w:rsidR="00FE3F3B" w:rsidRDefault="00FE3F3B" w:rsidP="00671BD7">
      <w:pPr>
        <w:shd w:val="clear" w:color="auto" w:fill="FFFFFF"/>
        <w:ind w:right="1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(</w:t>
      </w:r>
      <w:r w:rsidRPr="00C572EC">
        <w:rPr>
          <w:color w:val="000000"/>
          <w:spacing w:val="-1"/>
        </w:rPr>
        <w:t xml:space="preserve"> </w:t>
      </w:r>
      <w:r w:rsidRPr="00646C2F">
        <w:rPr>
          <w:color w:val="000000"/>
          <w:spacing w:val="-1"/>
          <w:sz w:val="16"/>
          <w:szCs w:val="16"/>
        </w:rPr>
        <w:t>наименование и реквизиты документа, удостоверяющего полномочия представителя</w:t>
      </w:r>
      <w:r>
        <w:rPr>
          <w:color w:val="000000"/>
          <w:spacing w:val="-1"/>
        </w:rPr>
        <w:t>)</w:t>
      </w:r>
    </w:p>
    <w:p w:rsidR="00FE3F3B" w:rsidRPr="005D1B3B" w:rsidRDefault="00FE3F3B" w:rsidP="00671BD7">
      <w:pPr>
        <w:pBdr>
          <w:bottom w:val="single" w:sz="12" w:space="1" w:color="auto"/>
        </w:pBdr>
        <w:shd w:val="clear" w:color="auto" w:fill="FFFFFF"/>
        <w:ind w:right="1"/>
        <w:jc w:val="both"/>
        <w:rPr>
          <w:color w:val="000000"/>
          <w:spacing w:val="-1"/>
          <w:sz w:val="24"/>
          <w:szCs w:val="24"/>
        </w:rPr>
      </w:pPr>
      <w:r w:rsidRPr="005D1B3B">
        <w:rPr>
          <w:color w:val="000000"/>
          <w:spacing w:val="-1"/>
          <w:sz w:val="24"/>
          <w:szCs w:val="24"/>
        </w:rPr>
        <w:t xml:space="preserve">Действующего   в интересах несовершеннолетнего </w:t>
      </w:r>
    </w:p>
    <w:p w:rsidR="00FE3F3B" w:rsidRDefault="00FE3F3B" w:rsidP="00671BD7">
      <w:pPr>
        <w:pBdr>
          <w:bottom w:val="single" w:sz="12" w:space="1" w:color="auto"/>
        </w:pBdr>
        <w:shd w:val="clear" w:color="auto" w:fill="FFFFFF"/>
        <w:ind w:right="1"/>
        <w:jc w:val="both"/>
        <w:rPr>
          <w:color w:val="000000"/>
          <w:spacing w:val="-1"/>
        </w:rPr>
      </w:pPr>
    </w:p>
    <w:p w:rsidR="00FE3F3B" w:rsidRPr="00FA50A3" w:rsidRDefault="00FE3F3B" w:rsidP="00FA50A3">
      <w:pPr>
        <w:shd w:val="clear" w:color="auto" w:fill="FFFFFF"/>
        <w:ind w:right="1"/>
        <w:jc w:val="center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(ф.и.  и дата рождения ребенка)</w:t>
      </w:r>
    </w:p>
    <w:p w:rsidR="00FE3F3B" w:rsidRPr="005D1B3B" w:rsidRDefault="00FE3F3B" w:rsidP="0072393D">
      <w:pPr>
        <w:shd w:val="clear" w:color="auto" w:fill="FFFFFF"/>
        <w:ind w:right="1"/>
        <w:rPr>
          <w:color w:val="000000"/>
          <w:spacing w:val="-1"/>
          <w:sz w:val="24"/>
          <w:szCs w:val="24"/>
          <w:u w:val="single"/>
        </w:rPr>
      </w:pPr>
      <w:r w:rsidRPr="005D1B3B">
        <w:rPr>
          <w:color w:val="000000"/>
          <w:spacing w:val="-1"/>
          <w:sz w:val="24"/>
          <w:szCs w:val="24"/>
        </w:rPr>
        <w:t xml:space="preserve">проживающего по адресу: </w:t>
      </w:r>
    </w:p>
    <w:p w:rsidR="00FE3F3B" w:rsidRPr="0072393D" w:rsidRDefault="00FE3F3B" w:rsidP="0072393D">
      <w:pPr>
        <w:shd w:val="clear" w:color="auto" w:fill="FFFFFF"/>
        <w:ind w:right="1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>__________________________________________________________________________________________________</w:t>
      </w:r>
    </w:p>
    <w:p w:rsidR="00FE3F3B" w:rsidRPr="009053E1" w:rsidRDefault="00FE3F3B" w:rsidP="00841279">
      <w:pPr>
        <w:shd w:val="clear" w:color="auto" w:fill="FFFFFF"/>
        <w:ind w:right="1"/>
        <w:jc w:val="center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(</w:t>
      </w:r>
      <w:r w:rsidRPr="009053E1">
        <w:rPr>
          <w:color w:val="000000"/>
          <w:spacing w:val="-1"/>
          <w:sz w:val="16"/>
          <w:szCs w:val="16"/>
        </w:rPr>
        <w:t>адрес места жительства ребенка с указанием индекса</w:t>
      </w:r>
      <w:r>
        <w:rPr>
          <w:color w:val="000000"/>
          <w:spacing w:val="-1"/>
          <w:sz w:val="16"/>
          <w:szCs w:val="16"/>
        </w:rPr>
        <w:t>)</w:t>
      </w:r>
    </w:p>
    <w:p w:rsidR="00FE3F3B" w:rsidRPr="005D1B3B" w:rsidRDefault="00FE3F3B" w:rsidP="00671BD7">
      <w:pPr>
        <w:shd w:val="clear" w:color="auto" w:fill="FFFFFF"/>
        <w:ind w:right="1"/>
        <w:jc w:val="both"/>
        <w:rPr>
          <w:color w:val="000000"/>
          <w:spacing w:val="-1"/>
          <w:sz w:val="24"/>
          <w:szCs w:val="24"/>
        </w:rPr>
      </w:pPr>
      <w:r w:rsidRPr="005D1B3B">
        <w:rPr>
          <w:color w:val="000000"/>
          <w:spacing w:val="-1"/>
          <w:sz w:val="24"/>
          <w:szCs w:val="24"/>
        </w:rPr>
        <w:t>именуемый в дальнейшем «Воспитанник», совместно именуемые  Стороны, заключили в соответствии с Гражданским кодексом РФ, ч.9 ст.54 ФЗ РФ «Об образовании в РФ» и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15.08.2013г. № 706  настоящий Договор о нижеследующем:</w:t>
      </w:r>
    </w:p>
    <w:p w:rsidR="00FE3F3B" w:rsidRPr="005D1B3B" w:rsidRDefault="00FE3F3B" w:rsidP="0072393D">
      <w:pPr>
        <w:numPr>
          <w:ilvl w:val="0"/>
          <w:numId w:val="1"/>
        </w:numPr>
        <w:shd w:val="clear" w:color="auto" w:fill="FFFFFF"/>
        <w:spacing w:before="192"/>
        <w:ind w:right="-140"/>
        <w:jc w:val="center"/>
        <w:rPr>
          <w:b/>
          <w:bCs/>
          <w:color w:val="000000"/>
          <w:sz w:val="24"/>
          <w:szCs w:val="24"/>
        </w:rPr>
      </w:pPr>
      <w:r w:rsidRPr="005D1B3B">
        <w:rPr>
          <w:b/>
          <w:bCs/>
          <w:color w:val="000000"/>
          <w:sz w:val="24"/>
          <w:szCs w:val="24"/>
        </w:rPr>
        <w:t>Предмет договора</w:t>
      </w:r>
    </w:p>
    <w:p w:rsidR="00FE3F3B" w:rsidRPr="005D1B3B" w:rsidRDefault="00FE3F3B" w:rsidP="005D1B3B">
      <w:pPr>
        <w:shd w:val="clear" w:color="auto" w:fill="FFFFFF"/>
        <w:spacing w:before="192"/>
        <w:ind w:right="-140"/>
        <w:jc w:val="both"/>
        <w:rPr>
          <w:color w:val="000000"/>
          <w:sz w:val="24"/>
          <w:szCs w:val="24"/>
        </w:rPr>
      </w:pPr>
      <w:r w:rsidRPr="005D1B3B">
        <w:rPr>
          <w:color w:val="000000"/>
          <w:sz w:val="24"/>
          <w:szCs w:val="24"/>
        </w:rPr>
        <w:t>1.1.     Предметом Договора являются оказание «Исполнителем»  «Воспитаннику» образовательных услуг в рамках реализации основной образовательной программы дошкольного образования (далее – образовательная программа)  в соответствии с федеральным государственным образовательным стандартом дошкольного образования (далее – ФГОС дошкольного образования),  содержание, присмотр и уход за «Воспитанником».</w:t>
      </w:r>
    </w:p>
    <w:p w:rsidR="00FE3F3B" w:rsidRPr="005D1B3B" w:rsidRDefault="00FE3F3B" w:rsidP="00671BD7">
      <w:pPr>
        <w:widowControl/>
        <w:tabs>
          <w:tab w:val="left" w:pos="-1560"/>
        </w:tabs>
        <w:autoSpaceDE/>
        <w:autoSpaceDN/>
        <w:adjustRightInd/>
        <w:jc w:val="both"/>
        <w:rPr>
          <w:sz w:val="24"/>
          <w:szCs w:val="24"/>
        </w:rPr>
      </w:pPr>
      <w:r w:rsidRPr="005D1B3B">
        <w:rPr>
          <w:color w:val="000000"/>
          <w:sz w:val="24"/>
          <w:szCs w:val="24"/>
        </w:rPr>
        <w:t xml:space="preserve">1.2.   </w:t>
      </w:r>
      <w:r w:rsidRPr="005D1B3B">
        <w:rPr>
          <w:sz w:val="24"/>
          <w:szCs w:val="24"/>
        </w:rPr>
        <w:t>МАДОУ «Детский сад № 83» в своей деятельности руководствуется Конституцией Российской Федерации, Федеральным законом  «Об образовании 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приказами и инструктивными письмами Министерства образования и науки Российской Федерации, Порядком организации и осуществления образовательной деятельности по основным общеобразовательным программам - образовательным программам  дошкольного образования, санитарно-эпидемиологическими требованиями к устройству, содержанию и организации режима работы в дошкольных образовательных  организациях, договором об образовании, заключенным между дошкольным образовательным учреждением и родителями (законными представителями), локальными актами дошкольного образовательного учреждения, приказами  учредителя,    Уставом МАДОУ «Детский сад № 83».</w:t>
      </w:r>
    </w:p>
    <w:p w:rsidR="00FE3F3B" w:rsidRPr="005D1B3B" w:rsidRDefault="00FE3F3B" w:rsidP="00671BD7">
      <w:pPr>
        <w:widowControl/>
        <w:tabs>
          <w:tab w:val="left" w:pos="-1560"/>
        </w:tabs>
        <w:autoSpaceDE/>
        <w:autoSpaceDN/>
        <w:adjustRightInd/>
        <w:jc w:val="both"/>
        <w:rPr>
          <w:sz w:val="24"/>
          <w:szCs w:val="24"/>
        </w:rPr>
      </w:pPr>
      <w:r w:rsidRPr="005D1B3B">
        <w:rPr>
          <w:color w:val="000000"/>
          <w:sz w:val="24"/>
          <w:szCs w:val="24"/>
        </w:rPr>
        <w:t>1.3.   Дошкольное образовательное учреждение обеспечивает получение дошкольного образования, присмотр и уход за воспитанниками в возрасте</w:t>
      </w:r>
      <w:r w:rsidRPr="005D1B3B">
        <w:rPr>
          <w:sz w:val="24"/>
          <w:szCs w:val="24"/>
        </w:rPr>
        <w:t xml:space="preserve"> от двух месяцев (при наличии условий) до прекращения образовательных отношений.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E3F3B" w:rsidRPr="005D1B3B" w:rsidRDefault="00FE3F3B" w:rsidP="00841279">
      <w:pPr>
        <w:widowControl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5D1B3B">
        <w:rPr>
          <w:sz w:val="24"/>
          <w:szCs w:val="24"/>
        </w:rPr>
        <w:t xml:space="preserve">1.4.   </w:t>
      </w:r>
      <w:r w:rsidRPr="005D1B3B">
        <w:rPr>
          <w:color w:val="000000"/>
          <w:sz w:val="24"/>
          <w:szCs w:val="24"/>
          <w:shd w:val="clear" w:color="auto" w:fill="FFFFFF"/>
        </w:rPr>
        <w:t xml:space="preserve">  «Воспитанник» зачисляется в группу общеразвивающей направленности.</w:t>
      </w:r>
    </w:p>
    <w:p w:rsidR="00FE3F3B" w:rsidRPr="005D1B3B" w:rsidRDefault="00FE3F3B" w:rsidP="00DD65BC">
      <w:pPr>
        <w:pStyle w:val="a3"/>
        <w:ind w:left="0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Форма обучения – очная. </w:t>
      </w:r>
    </w:p>
    <w:p w:rsidR="00FE3F3B" w:rsidRPr="005D1B3B" w:rsidRDefault="00FE3F3B" w:rsidP="00DD65BC">
      <w:pPr>
        <w:pStyle w:val="a3"/>
        <w:ind w:left="0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1.5.   Организационно - правовая форма управления: муниципальное автономное  </w:t>
      </w:r>
      <w:r w:rsidRPr="005D1B3B">
        <w:rPr>
          <w:sz w:val="24"/>
          <w:szCs w:val="24"/>
        </w:rPr>
        <w:lastRenderedPageBreak/>
        <w:t>образовательное учреждение, некоммерческая организация. Тип – дошкольное образовательное учреждение.</w:t>
      </w:r>
    </w:p>
    <w:p w:rsidR="00FE3F3B" w:rsidRPr="005D1B3B" w:rsidRDefault="00FE3F3B" w:rsidP="00DD65BC">
      <w:pPr>
        <w:pStyle w:val="a3"/>
        <w:ind w:left="0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Вид – детский сад – детский сад  общеразвивающего  вида.</w:t>
      </w:r>
    </w:p>
    <w:p w:rsidR="00FE3F3B" w:rsidRPr="005D1B3B" w:rsidRDefault="00FE3F3B" w:rsidP="00841279">
      <w:pPr>
        <w:pStyle w:val="a9"/>
        <w:spacing w:before="0" w:beforeAutospacing="0" w:after="0" w:afterAutospacing="0"/>
        <w:rPr>
          <w:b/>
          <w:bCs/>
          <w:color w:val="000000"/>
        </w:rPr>
      </w:pPr>
      <w:r w:rsidRPr="005D1B3B">
        <w:t>1.6.    Основным видом деятельности дошкольного образовательного учреждения является деятельность,</w:t>
      </w:r>
      <w:r>
        <w:rPr>
          <w:b/>
          <w:bCs/>
          <w:color w:val="000000"/>
        </w:rPr>
        <w:t xml:space="preserve"> </w:t>
      </w:r>
      <w:r w:rsidRPr="005D1B3B">
        <w:t xml:space="preserve">непосредственно направленная на достижение целей, ради которых оно создано. Для достижения целей, указанных в пункте 1.1. настоящего   договора, дошкольное образовательное учреждение осуществляет в установленном законодательством Российской Федерации порядке следующий </w:t>
      </w:r>
      <w:r w:rsidRPr="005D1B3B">
        <w:rPr>
          <w:rStyle w:val="aa"/>
          <w:b w:val="0"/>
          <w:bCs w:val="0"/>
          <w:color w:val="000000"/>
        </w:rPr>
        <w:t>исчерпывающий перечень основных видов деятельности дошкольного образовательного учреждения:</w:t>
      </w:r>
    </w:p>
    <w:p w:rsidR="00FE3F3B" w:rsidRPr="005D1B3B" w:rsidRDefault="00FE3F3B" w:rsidP="00841279">
      <w:pPr>
        <w:pStyle w:val="a9"/>
        <w:numPr>
          <w:ilvl w:val="0"/>
          <w:numId w:val="10"/>
        </w:numPr>
        <w:spacing w:before="0" w:beforeAutospacing="0" w:after="0" w:afterAutospacing="0"/>
        <w:ind w:left="357" w:hanging="357"/>
      </w:pPr>
      <w:r w:rsidRPr="005D1B3B">
        <w:t xml:space="preserve"> </w:t>
      </w:r>
      <w:r>
        <w:t xml:space="preserve"> </w:t>
      </w:r>
      <w:r w:rsidRPr="005D1B3B">
        <w:t>обучение по основным образовательным программам дошкольного образования;</w:t>
      </w:r>
    </w:p>
    <w:p w:rsidR="00FE3F3B" w:rsidRPr="005D1B3B" w:rsidRDefault="00FE3F3B" w:rsidP="00FA50A3">
      <w:pPr>
        <w:pStyle w:val="a9"/>
        <w:numPr>
          <w:ilvl w:val="0"/>
          <w:numId w:val="10"/>
        </w:numPr>
        <w:spacing w:before="0" w:beforeAutospacing="0" w:after="0" w:afterAutospacing="0"/>
        <w:ind w:left="357" w:hanging="357"/>
      </w:pPr>
      <w:r w:rsidRPr="005D1B3B">
        <w:t xml:space="preserve"> </w:t>
      </w:r>
      <w:r>
        <w:t xml:space="preserve"> </w:t>
      </w:r>
      <w:r w:rsidRPr="005D1B3B">
        <w:t xml:space="preserve">обучение по дополнительным  общеобразовательным программам, </w:t>
      </w:r>
    </w:p>
    <w:p w:rsidR="00FE3F3B" w:rsidRPr="005D1B3B" w:rsidRDefault="00FE3F3B" w:rsidP="00FA50A3">
      <w:pPr>
        <w:pStyle w:val="a9"/>
        <w:numPr>
          <w:ilvl w:val="0"/>
          <w:numId w:val="10"/>
        </w:numPr>
        <w:spacing w:before="0" w:beforeAutospacing="0" w:after="0" w:afterAutospacing="0"/>
        <w:ind w:left="357" w:hanging="357"/>
      </w:pPr>
      <w:r w:rsidRPr="005D1B3B">
        <w:t xml:space="preserve"> </w:t>
      </w:r>
      <w:r>
        <w:t xml:space="preserve"> </w:t>
      </w:r>
      <w:r w:rsidRPr="005D1B3B">
        <w:t>организация питания для  воспитанников.</w:t>
      </w:r>
    </w:p>
    <w:p w:rsidR="00FE3F3B" w:rsidRPr="005D1B3B" w:rsidRDefault="00FE3F3B" w:rsidP="008412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1.7. Образование воспитанников  направлено на       формирование общей культуры, развития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здоровья. </w:t>
      </w:r>
    </w:p>
    <w:p w:rsidR="00FE3F3B" w:rsidRPr="005D1B3B" w:rsidRDefault="00FE3F3B" w:rsidP="005D1B3B">
      <w:pPr>
        <w:widowControl/>
        <w:tabs>
          <w:tab w:val="left" w:pos="-15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D1B3B">
        <w:rPr>
          <w:sz w:val="24"/>
          <w:szCs w:val="24"/>
        </w:rPr>
        <w:t xml:space="preserve">1.8.     </w:t>
      </w:r>
      <w:r w:rsidRPr="005D1B3B">
        <w:rPr>
          <w:color w:val="000000"/>
          <w:sz w:val="24"/>
          <w:szCs w:val="24"/>
          <w:shd w:val="clear" w:color="auto" w:fill="FFFFFF"/>
        </w:rPr>
        <w:t xml:space="preserve">Организация образовательного процесса в  дошкольном образовательном учреждении  </w:t>
      </w:r>
      <w:r w:rsidRPr="005D1B3B">
        <w:rPr>
          <w:sz w:val="24"/>
          <w:szCs w:val="24"/>
        </w:rPr>
        <w:t xml:space="preserve"> </w:t>
      </w:r>
      <w:r w:rsidRPr="005D1B3B">
        <w:rPr>
          <w:color w:val="000000"/>
          <w:sz w:val="24"/>
          <w:szCs w:val="24"/>
          <w:shd w:val="clear" w:color="auto" w:fill="FFFFFF"/>
        </w:rPr>
        <w:t>регламентируется</w:t>
      </w:r>
      <w:r>
        <w:rPr>
          <w:color w:val="000000"/>
          <w:sz w:val="24"/>
          <w:szCs w:val="24"/>
        </w:rPr>
        <w:t xml:space="preserve"> </w:t>
      </w:r>
      <w:r w:rsidRPr="005D1B3B">
        <w:rPr>
          <w:color w:val="000000"/>
          <w:sz w:val="24"/>
          <w:szCs w:val="24"/>
          <w:shd w:val="clear" w:color="auto" w:fill="FFFFFF"/>
        </w:rPr>
        <w:t>годовым учебным планом, учебным календарным графиком, расписанием  непосредственно организованной деятельности, разрабатываемыми и утверждаемыми дошкольным образовательным учреждением</w:t>
      </w:r>
      <w:r w:rsidRPr="005D1B3B">
        <w:rPr>
          <w:sz w:val="24"/>
          <w:szCs w:val="24"/>
        </w:rPr>
        <w:t xml:space="preserve">  </w:t>
      </w:r>
      <w:r w:rsidRPr="005D1B3B">
        <w:rPr>
          <w:color w:val="000000"/>
          <w:sz w:val="24"/>
          <w:szCs w:val="24"/>
          <w:shd w:val="clear" w:color="auto" w:fill="FFFFFF"/>
        </w:rPr>
        <w:t>самостоятельно.</w:t>
      </w:r>
    </w:p>
    <w:p w:rsidR="00FE3F3B" w:rsidRPr="005D1B3B" w:rsidRDefault="00FE3F3B" w:rsidP="0072393D">
      <w:pPr>
        <w:widowControl/>
        <w:numPr>
          <w:ilvl w:val="1"/>
          <w:numId w:val="35"/>
        </w:numPr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5D1B3B">
        <w:rPr>
          <w:color w:val="000000"/>
          <w:sz w:val="24"/>
          <w:szCs w:val="24"/>
          <w:shd w:val="clear" w:color="auto" w:fill="FFFFFF"/>
        </w:rPr>
        <w:t xml:space="preserve">     Режим работы </w:t>
      </w:r>
      <w:r w:rsidRPr="005D1B3B">
        <w:rPr>
          <w:sz w:val="24"/>
          <w:szCs w:val="24"/>
        </w:rPr>
        <w:t xml:space="preserve">МАДОУ  «Детский сад № 83» </w:t>
      </w:r>
      <w:r w:rsidRPr="005D1B3B">
        <w:rPr>
          <w:color w:val="000000"/>
          <w:sz w:val="24"/>
          <w:szCs w:val="24"/>
          <w:shd w:val="clear" w:color="auto" w:fill="FFFFFF"/>
        </w:rPr>
        <w:t>и длительность пребывания в нем  «Воспитанника» составляет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D1B3B">
        <w:rPr>
          <w:color w:val="000000"/>
          <w:sz w:val="24"/>
          <w:szCs w:val="24"/>
          <w:shd w:val="clear" w:color="auto" w:fill="FFFFFF"/>
        </w:rPr>
        <w:t>10,5 часов (с 7-30 до 18-00), пятидневная рабочая неделя (в предпраздничные дни с 7.30 до 17.00), кроме субботы, воскресенья, праздничных дней.</w:t>
      </w:r>
    </w:p>
    <w:p w:rsidR="00FE3F3B" w:rsidRPr="005D1B3B" w:rsidRDefault="00FE3F3B" w:rsidP="00367F67">
      <w:pPr>
        <w:shd w:val="clear" w:color="auto" w:fill="FFFFFF"/>
        <w:ind w:left="40" w:right="-142"/>
        <w:jc w:val="center"/>
        <w:rPr>
          <w:b/>
          <w:bCs/>
          <w:color w:val="000000"/>
          <w:spacing w:val="3"/>
          <w:sz w:val="24"/>
          <w:szCs w:val="24"/>
        </w:rPr>
      </w:pPr>
      <w:r w:rsidRPr="005D1B3B">
        <w:rPr>
          <w:b/>
          <w:bCs/>
          <w:color w:val="000000"/>
          <w:spacing w:val="3"/>
          <w:sz w:val="24"/>
          <w:szCs w:val="24"/>
        </w:rPr>
        <w:t>П. Взаимодействие сторон</w:t>
      </w:r>
    </w:p>
    <w:p w:rsidR="00FE3F3B" w:rsidRPr="005D1B3B" w:rsidRDefault="00FE3F3B" w:rsidP="00C63A78">
      <w:pPr>
        <w:shd w:val="clear" w:color="auto" w:fill="FFFFFF"/>
        <w:ind w:left="40" w:right="-142" w:firstLine="668"/>
        <w:jc w:val="both"/>
        <w:rPr>
          <w:b/>
          <w:bCs/>
          <w:color w:val="000000"/>
          <w:spacing w:val="3"/>
          <w:sz w:val="24"/>
          <w:szCs w:val="24"/>
        </w:rPr>
      </w:pPr>
      <w:r w:rsidRPr="005D1B3B">
        <w:rPr>
          <w:b/>
          <w:bCs/>
          <w:color w:val="000000"/>
          <w:spacing w:val="3"/>
          <w:sz w:val="24"/>
          <w:szCs w:val="24"/>
        </w:rPr>
        <w:t>2.1.    «Исполнитель» вправе:</w:t>
      </w:r>
    </w:p>
    <w:p w:rsidR="00FE3F3B" w:rsidRPr="005D1B3B" w:rsidRDefault="00FE3F3B" w:rsidP="00DD65BC">
      <w:pPr>
        <w:shd w:val="clear" w:color="auto" w:fill="FFFFFF"/>
        <w:ind w:right="-142"/>
        <w:jc w:val="both"/>
        <w:rPr>
          <w:b/>
          <w:bCs/>
          <w:color w:val="000000"/>
          <w:spacing w:val="3"/>
          <w:sz w:val="24"/>
          <w:szCs w:val="24"/>
        </w:rPr>
      </w:pPr>
      <w:r w:rsidRPr="005D1B3B">
        <w:rPr>
          <w:spacing w:val="-9"/>
          <w:sz w:val="24"/>
          <w:szCs w:val="24"/>
        </w:rPr>
        <w:t>2.1.1.   Предоставлять «Воспитаннику» платные  услуги (за  рамками образовательной деятельности), наименование, объем и форма которых определены в Договоре  о предоставлении платных  услуг.</w:t>
      </w:r>
    </w:p>
    <w:p w:rsidR="00FE3F3B" w:rsidRPr="005D1B3B" w:rsidRDefault="00FE3F3B" w:rsidP="00671BD7">
      <w:pPr>
        <w:jc w:val="both"/>
        <w:rPr>
          <w:sz w:val="24"/>
          <w:szCs w:val="24"/>
        </w:rPr>
      </w:pPr>
      <w:r w:rsidRPr="005D1B3B"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9"/>
          <w:sz w:val="24"/>
          <w:szCs w:val="24"/>
        </w:rPr>
        <w:tab/>
      </w:r>
      <w:r w:rsidRPr="005D1B3B">
        <w:rPr>
          <w:b/>
          <w:bCs/>
          <w:spacing w:val="-9"/>
          <w:sz w:val="24"/>
          <w:szCs w:val="24"/>
        </w:rPr>
        <w:t>2. 2.        «</w:t>
      </w:r>
      <w:r w:rsidRPr="005D1B3B">
        <w:rPr>
          <w:b/>
          <w:bCs/>
          <w:spacing w:val="5"/>
          <w:sz w:val="24"/>
          <w:szCs w:val="24"/>
        </w:rPr>
        <w:t>Заказчик»  вправе:</w:t>
      </w:r>
    </w:p>
    <w:p w:rsidR="00FE3F3B" w:rsidRPr="005D1B3B" w:rsidRDefault="00FE3F3B" w:rsidP="005D1B3B">
      <w:pPr>
        <w:numPr>
          <w:ilvl w:val="2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Дать ребенку дошкольное образование в семье. Ребенок, получающий образование в семье, по решению</w:t>
      </w:r>
      <w:r>
        <w:rPr>
          <w:sz w:val="24"/>
          <w:szCs w:val="24"/>
        </w:rPr>
        <w:t xml:space="preserve"> </w:t>
      </w:r>
      <w:r w:rsidRPr="005D1B3B">
        <w:rPr>
          <w:sz w:val="24"/>
          <w:szCs w:val="24"/>
        </w:rPr>
        <w:t xml:space="preserve">его родителей (законных представителей) с учетом его мнения на любом этапе обучения вправе продолжить образование в </w:t>
      </w:r>
      <w:r w:rsidRPr="005D1B3B">
        <w:rPr>
          <w:sz w:val="24"/>
          <w:szCs w:val="24"/>
          <w:shd w:val="clear" w:color="auto" w:fill="FFFFFF"/>
        </w:rPr>
        <w:t>дошкольном образовательном учреждении</w:t>
      </w:r>
      <w:r w:rsidRPr="005D1B3B">
        <w:rPr>
          <w:sz w:val="24"/>
          <w:szCs w:val="24"/>
        </w:rPr>
        <w:t xml:space="preserve">; </w:t>
      </w:r>
    </w:p>
    <w:p w:rsidR="00FE3F3B" w:rsidRPr="005D1B3B" w:rsidRDefault="00FE3F3B" w:rsidP="00C63A78">
      <w:pPr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 w:rsidRPr="005D1B3B">
        <w:rPr>
          <w:sz w:val="24"/>
          <w:szCs w:val="24"/>
        </w:rPr>
        <w:t xml:space="preserve">     Знакомиться с Уставом МАДОУ, с  лицензией на осуществление образовательной деятельности,  с учебно</w:t>
      </w:r>
      <w:r>
        <w:rPr>
          <w:sz w:val="24"/>
          <w:szCs w:val="24"/>
        </w:rPr>
        <w:t xml:space="preserve"> – </w:t>
      </w:r>
      <w:r w:rsidRPr="005D1B3B">
        <w:rPr>
          <w:sz w:val="24"/>
          <w:szCs w:val="24"/>
        </w:rPr>
        <w:t xml:space="preserve">программной документацией и другими документами, регламентирующими организацию и осуществление  образовательной деятельности,  правами и обязанностями «Воспитанника».   </w:t>
      </w:r>
    </w:p>
    <w:p w:rsidR="00FE3F3B" w:rsidRPr="00C63A78" w:rsidRDefault="00FE3F3B" w:rsidP="00C63A78">
      <w:pPr>
        <w:pStyle w:val="a3"/>
        <w:numPr>
          <w:ilvl w:val="2"/>
          <w:numId w:val="38"/>
        </w:numPr>
        <w:ind w:left="0" w:firstLine="0"/>
        <w:jc w:val="both"/>
        <w:rPr>
          <w:sz w:val="24"/>
          <w:szCs w:val="24"/>
        </w:rPr>
      </w:pPr>
      <w:r w:rsidRPr="00C63A78">
        <w:rPr>
          <w:sz w:val="24"/>
          <w:szCs w:val="24"/>
        </w:rPr>
        <w:t>Знакомиться с содержанием образования, используемыми методами обучения и воспитания,  образовательными технологиями.</w:t>
      </w:r>
    </w:p>
    <w:p w:rsidR="00FE3F3B" w:rsidRPr="005D1B3B" w:rsidRDefault="00FE3F3B" w:rsidP="00C63A78">
      <w:pPr>
        <w:numPr>
          <w:ilvl w:val="2"/>
          <w:numId w:val="38"/>
        </w:numPr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Защищать права и законные интересы «Воспитанника». </w:t>
      </w:r>
    </w:p>
    <w:p w:rsidR="00FE3F3B" w:rsidRPr="005D1B3B" w:rsidRDefault="00FE3F3B" w:rsidP="00C63A78">
      <w:pPr>
        <w:numPr>
          <w:ilvl w:val="2"/>
          <w:numId w:val="38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Получать информацию обо всех видах планируемых обследований (психологических,  психолого-</w:t>
      </w:r>
      <w:r>
        <w:rPr>
          <w:sz w:val="24"/>
          <w:szCs w:val="24"/>
        </w:rPr>
        <w:t xml:space="preserve"> </w:t>
      </w:r>
      <w:r w:rsidRPr="005D1B3B">
        <w:rPr>
          <w:sz w:val="24"/>
          <w:szCs w:val="24"/>
        </w:rPr>
        <w:t xml:space="preserve">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«Воспитанников». </w:t>
      </w:r>
    </w:p>
    <w:p w:rsidR="00FE3F3B" w:rsidRPr="00F55A46" w:rsidRDefault="00FE3F3B" w:rsidP="00C63A78">
      <w:pPr>
        <w:numPr>
          <w:ilvl w:val="2"/>
          <w:numId w:val="38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Присутствовать при обследовании детей психолого-медико-педагогической комиссией, обсуждении</w:t>
      </w:r>
      <w:r>
        <w:rPr>
          <w:sz w:val="24"/>
          <w:szCs w:val="24"/>
        </w:rPr>
        <w:t xml:space="preserve"> </w:t>
      </w:r>
      <w:r w:rsidRPr="00F55A46">
        <w:rPr>
          <w:sz w:val="24"/>
          <w:szCs w:val="24"/>
        </w:rPr>
        <w:t>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FE3F3B" w:rsidRPr="005D1B3B" w:rsidRDefault="00FE3F3B" w:rsidP="00346978">
      <w:pPr>
        <w:jc w:val="both"/>
        <w:rPr>
          <w:color w:val="000000"/>
          <w:sz w:val="24"/>
          <w:szCs w:val="24"/>
        </w:rPr>
      </w:pPr>
      <w:r w:rsidRPr="005D1B3B">
        <w:rPr>
          <w:color w:val="000000"/>
          <w:sz w:val="24"/>
          <w:szCs w:val="24"/>
        </w:rPr>
        <w:t>2.2.7  Родители (законные представители) воспитанников имеют право принимать участие в управлении дошкольным образовательным учреждением, создавая советы родителей при принятии локальных нормативных актов, затрагивающих их права и законные  интересы в пределах компетенции и не противоречащие  законодательству.</w:t>
      </w:r>
    </w:p>
    <w:p w:rsidR="00FE3F3B" w:rsidRPr="00C63A78" w:rsidRDefault="00FE3F3B" w:rsidP="00C63A78">
      <w:pPr>
        <w:pStyle w:val="a3"/>
        <w:numPr>
          <w:ilvl w:val="2"/>
          <w:numId w:val="39"/>
        </w:numPr>
        <w:ind w:left="0" w:firstLine="0"/>
        <w:jc w:val="both"/>
        <w:rPr>
          <w:sz w:val="24"/>
          <w:szCs w:val="24"/>
        </w:rPr>
      </w:pPr>
      <w:r w:rsidRPr="00C63A78">
        <w:rPr>
          <w:sz w:val="24"/>
          <w:szCs w:val="24"/>
        </w:rPr>
        <w:t>Обращаться в комиссию по урегулированию споров между участниками 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FE3F3B" w:rsidRPr="005D1B3B" w:rsidRDefault="00FE3F3B" w:rsidP="00C63A78">
      <w:pPr>
        <w:numPr>
          <w:ilvl w:val="2"/>
          <w:numId w:val="39"/>
        </w:numPr>
        <w:ind w:left="0" w:firstLine="0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Принимать участие в организации и проведении совместных мероприятий с детьми в МАДОУ № 83 (утренники, развлечения, физкультурные праздники, досуги, дни здоровья и др.).</w:t>
      </w:r>
    </w:p>
    <w:p w:rsidR="00FE3F3B" w:rsidRPr="00C63A78" w:rsidRDefault="00FE3F3B" w:rsidP="00367F67">
      <w:pPr>
        <w:numPr>
          <w:ilvl w:val="2"/>
          <w:numId w:val="39"/>
        </w:numPr>
        <w:ind w:left="0" w:firstLine="0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Получать компенсацию части родительской платы, при наличии критерия нуждаемости, </w:t>
      </w:r>
      <w:r w:rsidRPr="005D1B3B">
        <w:rPr>
          <w:sz w:val="24"/>
          <w:szCs w:val="24"/>
        </w:rPr>
        <w:lastRenderedPageBreak/>
        <w:t xml:space="preserve">в соответствии с Порядком, установленном Правительством Республики Коми на первого ребенка в размере 20% размера внесенной  родительской платы, фактически взимаемой  за содержание ребенка в ДОУ; на второго в размере 50% и на третьего ребенка и последующих детей в размере 70% размера указанной родительской платы. </w:t>
      </w:r>
    </w:p>
    <w:p w:rsidR="00FE3F3B" w:rsidRPr="005D1B3B" w:rsidRDefault="00FE3F3B" w:rsidP="00671BD7">
      <w:pPr>
        <w:jc w:val="both"/>
        <w:rPr>
          <w:b/>
          <w:bCs/>
          <w:sz w:val="24"/>
          <w:szCs w:val="24"/>
        </w:rPr>
      </w:pPr>
      <w:r w:rsidRPr="005D1B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5D1B3B">
        <w:rPr>
          <w:b/>
          <w:bCs/>
          <w:sz w:val="24"/>
          <w:szCs w:val="24"/>
        </w:rPr>
        <w:t>2.3.      «Воспитанник» имеет право на:</w:t>
      </w:r>
    </w:p>
    <w:p w:rsidR="00FE3F3B" w:rsidRPr="005D1B3B" w:rsidRDefault="00FE3F3B" w:rsidP="00AB54D0">
      <w:pPr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 2.3.1.  Получение бесплатного дошкольного образования в соответствии с федеральными государственными образовательными стандартами дошкольного образования.</w:t>
      </w:r>
    </w:p>
    <w:p w:rsidR="00FE3F3B" w:rsidRPr="00F55A46" w:rsidRDefault="00FE3F3B" w:rsidP="00F55A46">
      <w:pPr>
        <w:numPr>
          <w:ilvl w:val="2"/>
          <w:numId w:val="21"/>
        </w:numPr>
        <w:tabs>
          <w:tab w:val="clear" w:pos="764"/>
        </w:tabs>
        <w:ind w:left="0" w:firstLine="44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Предоставление условий для обучения с учетом особенностей их психофизического развития и состояния </w:t>
      </w:r>
      <w:r>
        <w:rPr>
          <w:sz w:val="24"/>
          <w:szCs w:val="24"/>
        </w:rPr>
        <w:t xml:space="preserve"> </w:t>
      </w:r>
      <w:r w:rsidRPr="00F55A46">
        <w:rPr>
          <w:sz w:val="24"/>
          <w:szCs w:val="24"/>
        </w:rPr>
        <w:t>здоровья, в том числе получение социально-педагогической и психологической помощи.</w:t>
      </w:r>
    </w:p>
    <w:p w:rsidR="00FE3F3B" w:rsidRPr="00F55A46" w:rsidRDefault="00FE3F3B" w:rsidP="00F55A46">
      <w:pPr>
        <w:numPr>
          <w:ilvl w:val="2"/>
          <w:numId w:val="21"/>
        </w:numPr>
        <w:tabs>
          <w:tab w:val="clear" w:pos="764"/>
        </w:tabs>
        <w:ind w:left="0" w:firstLine="44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Уважение человеческого достоинства, защиту от всех форм физического и психического насилия,</w:t>
      </w:r>
      <w:r>
        <w:rPr>
          <w:sz w:val="24"/>
          <w:szCs w:val="24"/>
        </w:rPr>
        <w:t xml:space="preserve"> </w:t>
      </w:r>
      <w:r w:rsidRPr="00F55A46">
        <w:rPr>
          <w:sz w:val="24"/>
          <w:szCs w:val="24"/>
        </w:rPr>
        <w:t>оскорбления личности, охрану жизни и здоровья.</w:t>
      </w:r>
    </w:p>
    <w:p w:rsidR="00FE3F3B" w:rsidRPr="00F55A46" w:rsidRDefault="00FE3F3B" w:rsidP="00F55A46">
      <w:pPr>
        <w:numPr>
          <w:ilvl w:val="2"/>
          <w:numId w:val="21"/>
        </w:numPr>
        <w:tabs>
          <w:tab w:val="clear" w:pos="764"/>
        </w:tabs>
        <w:ind w:left="0" w:firstLine="44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Каникулы – плановые перерывы при получении образования для отдыха в соответствии с</w:t>
      </w:r>
      <w:r>
        <w:rPr>
          <w:sz w:val="24"/>
          <w:szCs w:val="24"/>
        </w:rPr>
        <w:t xml:space="preserve"> </w:t>
      </w:r>
      <w:r w:rsidRPr="00F55A46">
        <w:rPr>
          <w:sz w:val="24"/>
          <w:szCs w:val="24"/>
        </w:rPr>
        <w:t>законодательством об образовании.</w:t>
      </w:r>
    </w:p>
    <w:p w:rsidR="00FE3F3B" w:rsidRPr="00F55A46" w:rsidRDefault="00FE3F3B" w:rsidP="00F55A46">
      <w:pPr>
        <w:numPr>
          <w:ilvl w:val="2"/>
          <w:numId w:val="21"/>
        </w:numPr>
        <w:tabs>
          <w:tab w:val="clear" w:pos="764"/>
        </w:tabs>
        <w:ind w:left="0" w:firstLine="44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Удовлетворение нормальных физиологических потребностей (</w:t>
      </w:r>
      <w:r>
        <w:rPr>
          <w:sz w:val="24"/>
          <w:szCs w:val="24"/>
        </w:rPr>
        <w:t xml:space="preserve">в питании, сне, отдыхе и др.)   в </w:t>
      </w:r>
      <w:r w:rsidRPr="00F55A46">
        <w:rPr>
          <w:sz w:val="24"/>
          <w:szCs w:val="24"/>
        </w:rPr>
        <w:t>соответствие с возрастом и индивидуальными особенностями развития.</w:t>
      </w:r>
    </w:p>
    <w:p w:rsidR="00FE3F3B" w:rsidRPr="00C63A78" w:rsidRDefault="00FE3F3B" w:rsidP="00C63A78">
      <w:pPr>
        <w:numPr>
          <w:ilvl w:val="2"/>
          <w:numId w:val="21"/>
        </w:numPr>
        <w:tabs>
          <w:tab w:val="clear" w:pos="764"/>
        </w:tabs>
        <w:ind w:left="0" w:firstLine="44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Развитие своих творческих способностей и интересов, включая участие в конкурсах, выставках, смотрах,</w:t>
      </w:r>
      <w:r>
        <w:rPr>
          <w:sz w:val="24"/>
          <w:szCs w:val="24"/>
        </w:rPr>
        <w:t xml:space="preserve"> </w:t>
      </w:r>
      <w:r w:rsidRPr="00F55A46">
        <w:rPr>
          <w:sz w:val="24"/>
          <w:szCs w:val="24"/>
        </w:rPr>
        <w:t>физкультурных мероприятиях, спортивных мероприятиях, в том числе официальных спортивных соревнованиях, и других массовых мероприятиях.</w:t>
      </w:r>
    </w:p>
    <w:p w:rsidR="00FE3F3B" w:rsidRPr="005D1B3B" w:rsidRDefault="00FE3F3B" w:rsidP="00CA1E89">
      <w:pPr>
        <w:numPr>
          <w:ilvl w:val="1"/>
          <w:numId w:val="0"/>
        </w:numPr>
        <w:tabs>
          <w:tab w:val="left" w:pos="0"/>
        </w:tabs>
        <w:ind w:left="425" w:hanging="425"/>
        <w:jc w:val="both"/>
        <w:rPr>
          <w:b/>
          <w:bCs/>
          <w:sz w:val="24"/>
          <w:szCs w:val="24"/>
        </w:rPr>
      </w:pPr>
      <w:r w:rsidRPr="005D1B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5D1B3B">
        <w:rPr>
          <w:b/>
          <w:bCs/>
          <w:sz w:val="24"/>
          <w:szCs w:val="24"/>
        </w:rPr>
        <w:t>2.4.      «Заказчик» обязан:</w:t>
      </w:r>
    </w:p>
    <w:p w:rsidR="00FE3F3B" w:rsidRPr="005D1B3B" w:rsidRDefault="00FE3F3B" w:rsidP="00CA1E89">
      <w:pPr>
        <w:pStyle w:val="Default"/>
        <w:jc w:val="both"/>
        <w:rPr>
          <w:color w:val="auto"/>
        </w:rPr>
      </w:pPr>
      <w:r w:rsidRPr="005D1B3B">
        <w:rPr>
          <w:color w:val="auto"/>
        </w:rPr>
        <w:t xml:space="preserve"> 2.4.1.  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FE3F3B" w:rsidRPr="005D1B3B" w:rsidRDefault="00FE3F3B" w:rsidP="00CA1E89">
      <w:pPr>
        <w:pStyle w:val="Default"/>
        <w:jc w:val="both"/>
        <w:rPr>
          <w:color w:val="auto"/>
        </w:rPr>
      </w:pPr>
      <w:r w:rsidRPr="005D1B3B">
        <w:rPr>
          <w:color w:val="auto"/>
        </w:rPr>
        <w:t xml:space="preserve"> 2.4.2.  Соблюдать  правила внутреннего  распорядка    воспитанников в МАДОУ «Детский сад № 83 общеразвивающего вида»  г. Печора.</w:t>
      </w:r>
    </w:p>
    <w:p w:rsidR="00FE3F3B" w:rsidRPr="005D1B3B" w:rsidRDefault="00FE3F3B" w:rsidP="00CA1E89">
      <w:pPr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 2.4.3.   Уважать честь и достоинство </w:t>
      </w:r>
      <w:r>
        <w:rPr>
          <w:sz w:val="24"/>
          <w:szCs w:val="24"/>
        </w:rPr>
        <w:t>воспитанников</w:t>
      </w:r>
      <w:r w:rsidRPr="005D1B3B">
        <w:rPr>
          <w:sz w:val="24"/>
          <w:szCs w:val="24"/>
        </w:rPr>
        <w:t xml:space="preserve"> и работников </w:t>
      </w:r>
      <w:r w:rsidRPr="005D1B3B">
        <w:rPr>
          <w:sz w:val="24"/>
          <w:szCs w:val="24"/>
          <w:shd w:val="clear" w:color="auto" w:fill="FFFFFF"/>
        </w:rPr>
        <w:t>дошкольного образовательного учреждения</w:t>
      </w:r>
      <w:r w:rsidRPr="005D1B3B">
        <w:rPr>
          <w:sz w:val="24"/>
          <w:szCs w:val="24"/>
        </w:rPr>
        <w:t xml:space="preserve">.        </w:t>
      </w:r>
    </w:p>
    <w:p w:rsidR="00FE3F3B" w:rsidRPr="005D1B3B" w:rsidRDefault="00FE3F3B" w:rsidP="00F55A46">
      <w:pPr>
        <w:numPr>
          <w:ilvl w:val="1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 2.4.4.    Незамедлительно сообщать «Исполнителю» об изменении персональных данных, контактного телефона и места жительства.</w:t>
      </w:r>
    </w:p>
    <w:p w:rsidR="00FE3F3B" w:rsidRPr="005D1B3B" w:rsidRDefault="00FE3F3B" w:rsidP="00F55A46">
      <w:pPr>
        <w:numPr>
          <w:ilvl w:val="1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 2.4.5.    Информировать «Исполнителя» о предстоящем отсутствии «Воспитанника» в  детском саду</w:t>
      </w:r>
      <w:r>
        <w:rPr>
          <w:sz w:val="24"/>
          <w:szCs w:val="24"/>
        </w:rPr>
        <w:t xml:space="preserve"> </w:t>
      </w:r>
      <w:r w:rsidRPr="005D1B3B">
        <w:rPr>
          <w:sz w:val="24"/>
          <w:szCs w:val="24"/>
        </w:rPr>
        <w:t>или его болезни. Представлять справку после перенесенного заболевания, а также отсутствия ребенка более пяти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E3F3B" w:rsidRPr="005D1B3B" w:rsidRDefault="00FE3F3B" w:rsidP="00F41153">
      <w:pPr>
        <w:tabs>
          <w:tab w:val="left" w:pos="0"/>
        </w:tabs>
        <w:ind w:left="44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2.4.6. 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FE3F3B" w:rsidRPr="005D1B3B" w:rsidRDefault="00FE3F3B" w:rsidP="00F41153">
      <w:pPr>
        <w:tabs>
          <w:tab w:val="left" w:pos="0"/>
        </w:tabs>
        <w:ind w:left="44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2.4.7.   Своевременно вносить  плату   за присмотр и уход за «Воспитанником».</w:t>
      </w:r>
    </w:p>
    <w:p w:rsidR="00FE3F3B" w:rsidRPr="005D1B3B" w:rsidRDefault="00FE3F3B" w:rsidP="00B62A0E">
      <w:pPr>
        <w:tabs>
          <w:tab w:val="left" w:pos="0"/>
        </w:tabs>
        <w:ind w:left="44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2.4.8.   Защищать права и законные интересы </w:t>
      </w:r>
      <w:r>
        <w:rPr>
          <w:sz w:val="24"/>
          <w:szCs w:val="24"/>
        </w:rPr>
        <w:t>«Воспитанника»</w:t>
      </w:r>
      <w:r w:rsidRPr="005D1B3B">
        <w:rPr>
          <w:sz w:val="24"/>
          <w:szCs w:val="24"/>
        </w:rPr>
        <w:t>.</w:t>
      </w:r>
    </w:p>
    <w:p w:rsidR="00FE3F3B" w:rsidRPr="005D1B3B" w:rsidRDefault="00FE3F3B" w:rsidP="00671BD7">
      <w:pPr>
        <w:numPr>
          <w:ilvl w:val="1"/>
          <w:numId w:val="0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D1B3B">
        <w:rPr>
          <w:b/>
          <w:bCs/>
          <w:sz w:val="24"/>
          <w:szCs w:val="24"/>
        </w:rPr>
        <w:t>2.5.     «Исполнитель» обязан:</w:t>
      </w:r>
    </w:p>
    <w:p w:rsidR="00FE3F3B" w:rsidRPr="005D1B3B" w:rsidRDefault="00FE3F3B" w:rsidP="00671BD7">
      <w:pPr>
        <w:numPr>
          <w:ilvl w:val="1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>2.5.1.   Обеспечить «Заказчику» доступ к информации для ознакомления с Уставом МАДОУ</w:t>
      </w:r>
      <w:r>
        <w:rPr>
          <w:sz w:val="24"/>
          <w:szCs w:val="24"/>
        </w:rPr>
        <w:t xml:space="preserve"> «Детский сад </w:t>
      </w:r>
      <w:r w:rsidRPr="005D1B3B">
        <w:rPr>
          <w:sz w:val="24"/>
          <w:szCs w:val="24"/>
        </w:rPr>
        <w:t>№ 83</w:t>
      </w:r>
      <w:r>
        <w:rPr>
          <w:sz w:val="24"/>
          <w:szCs w:val="24"/>
        </w:rPr>
        <w:t>»</w:t>
      </w:r>
      <w:r w:rsidRPr="005D1B3B">
        <w:rPr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«Воспитанника»  </w:t>
      </w:r>
    </w:p>
    <w:p w:rsidR="00FE3F3B" w:rsidRPr="005D1B3B" w:rsidRDefault="00FE3F3B" w:rsidP="00671BD7">
      <w:pPr>
        <w:numPr>
          <w:ilvl w:val="1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>2.5.2. 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E3F3B" w:rsidRPr="005D1B3B" w:rsidRDefault="00FE3F3B" w:rsidP="00671BD7">
      <w:pPr>
        <w:numPr>
          <w:ilvl w:val="1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>2.5.3.   Обеспечить реализацию образовательной программы средствами обучения и воспитания, необходимыми для организации учебной деятельности и создание развивающей предметно-пространственной среды.</w:t>
      </w:r>
    </w:p>
    <w:p w:rsidR="00FE3F3B" w:rsidRPr="005D1B3B" w:rsidRDefault="00FE3F3B" w:rsidP="00825852">
      <w:pPr>
        <w:numPr>
          <w:ilvl w:val="1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>2.5.4.  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«Заказчика» и «Воспитанника».</w:t>
      </w:r>
    </w:p>
    <w:p w:rsidR="00FE3F3B" w:rsidRPr="005D1B3B" w:rsidRDefault="00FE3F3B" w:rsidP="00825852">
      <w:pPr>
        <w:numPr>
          <w:ilvl w:val="1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2.5.5.   Обеспечить воспитанников 4-х разовым питанием, соответствующим требованиям </w:t>
      </w:r>
      <w:r w:rsidRPr="005D1B3B">
        <w:rPr>
          <w:sz w:val="24"/>
          <w:szCs w:val="24"/>
        </w:rPr>
        <w:lastRenderedPageBreak/>
        <w:t>СанПиН 2.4.1.3049-13 «Санитарно-эпидемиологическим требованиям к устройству, содержанию и организации режима работы дошкольных образовательных организаций».</w:t>
      </w:r>
    </w:p>
    <w:p w:rsidR="00FE3F3B" w:rsidRPr="005D1B3B" w:rsidRDefault="00FE3F3B" w:rsidP="00354836">
      <w:pPr>
        <w:numPr>
          <w:ilvl w:val="1"/>
          <w:numId w:val="0"/>
        </w:num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5D1B3B">
        <w:rPr>
          <w:b/>
          <w:bCs/>
          <w:sz w:val="24"/>
          <w:szCs w:val="24"/>
        </w:rPr>
        <w:t>Ш. Размер, сроки и порядок оплаты  за присмотр и уход за «Воспитанником»</w:t>
      </w:r>
    </w:p>
    <w:p w:rsidR="00FE3F3B" w:rsidRPr="00F55A46" w:rsidRDefault="00FE3F3B" w:rsidP="00F55A46">
      <w:pPr>
        <w:numPr>
          <w:ilvl w:val="1"/>
          <w:numId w:val="23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 Стоимость услуг «Исполнителя» по присмотру и уходу за «Воспитанником» (далее родительская плата</w:t>
      </w:r>
      <w:r>
        <w:rPr>
          <w:sz w:val="24"/>
          <w:szCs w:val="24"/>
        </w:rPr>
        <w:t xml:space="preserve"> </w:t>
      </w:r>
      <w:r w:rsidRPr="00F55A46">
        <w:rPr>
          <w:sz w:val="24"/>
          <w:szCs w:val="24"/>
        </w:rPr>
        <w:t xml:space="preserve">составляет   </w:t>
      </w:r>
      <w:r w:rsidR="006A12F8">
        <w:rPr>
          <w:b/>
          <w:bCs/>
          <w:sz w:val="24"/>
          <w:szCs w:val="24"/>
        </w:rPr>
        <w:t>_______</w:t>
      </w:r>
      <w:r w:rsidR="0080325F">
        <w:rPr>
          <w:b/>
          <w:bCs/>
          <w:sz w:val="24"/>
          <w:szCs w:val="24"/>
        </w:rPr>
        <w:t xml:space="preserve"> </w:t>
      </w:r>
      <w:r w:rsidR="003704E0">
        <w:rPr>
          <w:b/>
          <w:bCs/>
          <w:sz w:val="24"/>
          <w:szCs w:val="24"/>
        </w:rPr>
        <w:t xml:space="preserve"> </w:t>
      </w:r>
      <w:r w:rsidRPr="00F55A46">
        <w:rPr>
          <w:b/>
          <w:bCs/>
          <w:sz w:val="24"/>
          <w:szCs w:val="24"/>
        </w:rPr>
        <w:t>руб</w:t>
      </w:r>
      <w:r w:rsidRPr="00F55A46">
        <w:rPr>
          <w:sz w:val="24"/>
          <w:szCs w:val="24"/>
        </w:rPr>
        <w:t>. в день.  Не допускается 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«Воспитанником».</w:t>
      </w:r>
    </w:p>
    <w:p w:rsidR="00FE3F3B" w:rsidRPr="005D1B3B" w:rsidRDefault="00FE3F3B" w:rsidP="004E5AD2">
      <w:pPr>
        <w:numPr>
          <w:ilvl w:val="1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>3.2. 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FE3F3B" w:rsidRPr="005D1B3B" w:rsidRDefault="00FE3F3B" w:rsidP="00354836">
      <w:pPr>
        <w:numPr>
          <w:ilvl w:val="1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3.3.   «Заказчик» ежемесячно вносит родительскую плату за присмотр и уход за «Воспитанником», указанную в п.3.1. настоящего Договора,  </w:t>
      </w:r>
      <w:r w:rsidRPr="005D1B3B">
        <w:rPr>
          <w:b/>
          <w:bCs/>
          <w:sz w:val="24"/>
          <w:szCs w:val="24"/>
        </w:rPr>
        <w:t>в срок до 10 числа текущего месяца</w:t>
      </w:r>
      <w:r w:rsidRPr="005D1B3B">
        <w:rPr>
          <w:sz w:val="24"/>
          <w:szCs w:val="24"/>
        </w:rPr>
        <w:t xml:space="preserve">   в безналичном порядке на счет «Исполнителя» в банке,  указанн</w:t>
      </w:r>
      <w:r w:rsidR="0069307A">
        <w:rPr>
          <w:sz w:val="24"/>
          <w:szCs w:val="24"/>
        </w:rPr>
        <w:t>ом</w:t>
      </w:r>
      <w:r w:rsidRPr="005D1B3B">
        <w:rPr>
          <w:sz w:val="24"/>
          <w:szCs w:val="24"/>
        </w:rPr>
        <w:t xml:space="preserve"> в разделе Юридические адреса, реквизиты и  подписи сторон.</w:t>
      </w:r>
    </w:p>
    <w:p w:rsidR="00FE3F3B" w:rsidRPr="005D1B3B" w:rsidRDefault="00FE3F3B" w:rsidP="00841279">
      <w:pPr>
        <w:widowControl/>
        <w:tabs>
          <w:tab w:val="num" w:pos="0"/>
        </w:tabs>
        <w:autoSpaceDE/>
        <w:autoSpaceDN/>
        <w:adjustRightInd/>
        <w:rPr>
          <w:sz w:val="24"/>
          <w:szCs w:val="24"/>
        </w:rPr>
      </w:pPr>
      <w:r w:rsidRPr="005D1B3B">
        <w:rPr>
          <w:b/>
          <w:bCs/>
          <w:sz w:val="24"/>
          <w:szCs w:val="24"/>
        </w:rPr>
        <w:t xml:space="preserve"> </w:t>
      </w:r>
    </w:p>
    <w:p w:rsidR="00FE3F3B" w:rsidRPr="005D1B3B" w:rsidRDefault="00FE3F3B" w:rsidP="00B62A0E">
      <w:pPr>
        <w:tabs>
          <w:tab w:val="left" w:pos="0"/>
        </w:tabs>
        <w:spacing w:line="240" w:lineRule="atLeast"/>
        <w:ind w:left="426" w:hanging="426"/>
        <w:jc w:val="center"/>
        <w:rPr>
          <w:b/>
          <w:bCs/>
          <w:sz w:val="24"/>
          <w:szCs w:val="24"/>
        </w:rPr>
      </w:pPr>
      <w:r w:rsidRPr="005D1B3B">
        <w:rPr>
          <w:b/>
          <w:bCs/>
          <w:sz w:val="24"/>
          <w:szCs w:val="24"/>
          <w:lang w:val="en-US"/>
        </w:rPr>
        <w:t>IV</w:t>
      </w:r>
      <w:r w:rsidRPr="005D1B3B">
        <w:rPr>
          <w:b/>
          <w:bCs/>
          <w:sz w:val="24"/>
          <w:szCs w:val="24"/>
        </w:rPr>
        <w:t>. Ответственность сторон</w:t>
      </w:r>
    </w:p>
    <w:p w:rsidR="00FE3F3B" w:rsidRPr="005D1B3B" w:rsidRDefault="00FE3F3B" w:rsidP="00A8433B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4.1.    За неисполнение либо ненадлежащее исполнение обязательств по настоящему Договору «Исполнитель» и</w:t>
      </w:r>
      <w:r>
        <w:rPr>
          <w:sz w:val="24"/>
          <w:szCs w:val="24"/>
        </w:rPr>
        <w:t xml:space="preserve"> </w:t>
      </w:r>
      <w:r w:rsidRPr="005D1B3B">
        <w:rPr>
          <w:sz w:val="24"/>
          <w:szCs w:val="24"/>
        </w:rPr>
        <w:t>«Заказчик» несут ответственность, предусмотренную законодательством Российской Федерации и настоящим</w:t>
      </w:r>
      <w:r>
        <w:rPr>
          <w:sz w:val="24"/>
          <w:szCs w:val="24"/>
        </w:rPr>
        <w:t xml:space="preserve"> </w:t>
      </w:r>
      <w:r w:rsidRPr="005D1B3B">
        <w:rPr>
          <w:sz w:val="24"/>
          <w:szCs w:val="24"/>
        </w:rPr>
        <w:t>Договором.</w:t>
      </w:r>
    </w:p>
    <w:p w:rsidR="00FE3F3B" w:rsidRPr="005D1B3B" w:rsidRDefault="00FE3F3B" w:rsidP="00E07C33">
      <w:pPr>
        <w:jc w:val="both"/>
        <w:rPr>
          <w:sz w:val="24"/>
          <w:szCs w:val="24"/>
        </w:rPr>
      </w:pPr>
      <w:r w:rsidRPr="005D1B3B">
        <w:rPr>
          <w:sz w:val="24"/>
          <w:szCs w:val="24"/>
        </w:rPr>
        <w:t>4.2.  За неисполнение или ненадлежащее исполнение обязанностей, установленных федеральными законами, родители (законные представители) «Воспитанников» несут ответственность, предусмотренную законодательством Российской Федерации.</w:t>
      </w:r>
    </w:p>
    <w:p w:rsidR="00FE3F3B" w:rsidRPr="005D1B3B" w:rsidRDefault="00FE3F3B" w:rsidP="00671BD7">
      <w:pPr>
        <w:pStyle w:val="a3"/>
        <w:tabs>
          <w:tab w:val="left" w:pos="0"/>
        </w:tabs>
        <w:ind w:left="0"/>
        <w:jc w:val="both"/>
        <w:rPr>
          <w:b/>
          <w:bCs/>
          <w:sz w:val="24"/>
          <w:szCs w:val="24"/>
        </w:rPr>
      </w:pPr>
    </w:p>
    <w:p w:rsidR="00FE3F3B" w:rsidRPr="005D1B3B" w:rsidRDefault="00FE3F3B" w:rsidP="000C0878">
      <w:pPr>
        <w:widowControl/>
        <w:shd w:val="clear" w:color="auto" w:fill="FFFFFF"/>
        <w:tabs>
          <w:tab w:val="left" w:pos="0"/>
          <w:tab w:val="left" w:pos="4205"/>
        </w:tabs>
        <w:rPr>
          <w:b/>
          <w:bCs/>
          <w:sz w:val="24"/>
          <w:szCs w:val="24"/>
        </w:rPr>
      </w:pPr>
      <w:r w:rsidRPr="005D1B3B">
        <w:rPr>
          <w:b/>
          <w:bCs/>
          <w:sz w:val="24"/>
          <w:szCs w:val="24"/>
        </w:rPr>
        <w:t xml:space="preserve">                                               </w:t>
      </w:r>
      <w:r w:rsidRPr="005D1B3B">
        <w:rPr>
          <w:b/>
          <w:bCs/>
          <w:sz w:val="24"/>
          <w:szCs w:val="24"/>
          <w:lang w:val="en-US"/>
        </w:rPr>
        <w:t>V</w:t>
      </w:r>
      <w:r w:rsidRPr="005D1B3B">
        <w:rPr>
          <w:b/>
          <w:bCs/>
          <w:sz w:val="24"/>
          <w:szCs w:val="24"/>
        </w:rPr>
        <w:t>. Основания изменения и расторжения Договора</w:t>
      </w:r>
    </w:p>
    <w:p w:rsidR="00FE3F3B" w:rsidRPr="005D1B3B" w:rsidRDefault="00FE3F3B" w:rsidP="00671BD7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>5.1.      Условия, на которых заключен настоящий Договор, могут быть изменены по соглашению Сторон.</w:t>
      </w:r>
    </w:p>
    <w:p w:rsidR="00FE3F3B" w:rsidRPr="005D1B3B" w:rsidRDefault="00FE3F3B" w:rsidP="00671BD7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>5.2.   Все изменения 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FE3F3B" w:rsidRPr="005D1B3B" w:rsidRDefault="00FE3F3B" w:rsidP="00671BD7">
      <w:pPr>
        <w:widowControl/>
        <w:shd w:val="clear" w:color="auto" w:fill="FFFFFF"/>
        <w:tabs>
          <w:tab w:val="left" w:pos="0"/>
          <w:tab w:val="left" w:pos="4205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t>5.3.    Настоящий Договор может быть расторгнут по соглашению Сторон, и  по основаниям предусмотренным действующим законодательством РФ.</w:t>
      </w:r>
    </w:p>
    <w:p w:rsidR="00FE3F3B" w:rsidRPr="005D1B3B" w:rsidRDefault="00FE3F3B" w:rsidP="00B62A0E">
      <w:pPr>
        <w:jc w:val="both"/>
        <w:rPr>
          <w:sz w:val="24"/>
          <w:szCs w:val="24"/>
        </w:rPr>
      </w:pPr>
      <w:r w:rsidRPr="005D1B3B">
        <w:rPr>
          <w:sz w:val="24"/>
          <w:szCs w:val="24"/>
        </w:rPr>
        <w:t>5.4.     Отчисление  несовершеннолетнего  воспитанника     из  дошкольных  групп осуществляется:</w:t>
      </w:r>
    </w:p>
    <w:p w:rsidR="00FE3F3B" w:rsidRPr="005D1B3B" w:rsidRDefault="00FE3F3B" w:rsidP="00B62A0E">
      <w:pPr>
        <w:numPr>
          <w:ilvl w:val="0"/>
          <w:numId w:val="30"/>
        </w:numPr>
        <w:tabs>
          <w:tab w:val="clear" w:pos="720"/>
          <w:tab w:val="num" w:pos="800"/>
        </w:tabs>
        <w:overflowPunct w:val="0"/>
        <w:ind w:left="800" w:hanging="251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в связи с получением образования (завершением обучения); </w:t>
      </w:r>
    </w:p>
    <w:p w:rsidR="00FE3F3B" w:rsidRPr="005D1B3B" w:rsidRDefault="00FE3F3B" w:rsidP="00E717D5">
      <w:pPr>
        <w:numPr>
          <w:ilvl w:val="0"/>
          <w:numId w:val="30"/>
        </w:numPr>
        <w:tabs>
          <w:tab w:val="clear" w:pos="720"/>
          <w:tab w:val="num" w:pos="800"/>
        </w:tabs>
        <w:overflowPunct w:val="0"/>
        <w:ind w:left="800" w:hanging="258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досрочно, по заявлению  родителей (законных представителей) воспитанников, выраженной  в форме заявления,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 </w:t>
      </w:r>
    </w:p>
    <w:p w:rsidR="00FE3F3B" w:rsidRPr="005D1B3B" w:rsidRDefault="00FE3F3B" w:rsidP="00B62A0E">
      <w:pPr>
        <w:overflowPunct w:val="0"/>
        <w:spacing w:line="223" w:lineRule="auto"/>
        <w:ind w:firstLine="540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3) по обстоятельствам, не зависящим от воли родителей (законных представителей) воспитанника и Детского сада, в том числе в случае ликвидации Детского сада, аннулирования лицензии на осуществление образовательной деятельности; </w:t>
      </w:r>
    </w:p>
    <w:p w:rsidR="00FE3F3B" w:rsidRPr="005D1B3B" w:rsidRDefault="00FE3F3B" w:rsidP="00B62A0E">
      <w:pPr>
        <w:spacing w:line="59" w:lineRule="exact"/>
        <w:rPr>
          <w:sz w:val="24"/>
          <w:szCs w:val="24"/>
        </w:rPr>
      </w:pPr>
    </w:p>
    <w:p w:rsidR="00FE3F3B" w:rsidRPr="005D1B3B" w:rsidRDefault="00FE3F3B" w:rsidP="00C63A78">
      <w:pPr>
        <w:overflowPunct w:val="0"/>
        <w:spacing w:line="214" w:lineRule="auto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5.5.     Основанием для отчисления воспитанника является приказ директора Детского сада об отчислении. </w:t>
      </w:r>
    </w:p>
    <w:p w:rsidR="00FE3F3B" w:rsidRPr="005D1B3B" w:rsidRDefault="00FE3F3B" w:rsidP="00B62A0E">
      <w:pPr>
        <w:widowControl/>
        <w:shd w:val="clear" w:color="auto" w:fill="FFFFFF"/>
        <w:tabs>
          <w:tab w:val="left" w:pos="426"/>
        </w:tabs>
        <w:ind w:left="426" w:hanging="426"/>
        <w:jc w:val="center"/>
        <w:rPr>
          <w:b/>
          <w:bCs/>
          <w:sz w:val="24"/>
          <w:szCs w:val="24"/>
        </w:rPr>
      </w:pPr>
      <w:r w:rsidRPr="005D1B3B">
        <w:rPr>
          <w:b/>
          <w:bCs/>
          <w:sz w:val="24"/>
          <w:szCs w:val="24"/>
          <w:lang w:val="en-US"/>
        </w:rPr>
        <w:t>VI</w:t>
      </w:r>
      <w:r w:rsidRPr="005D1B3B">
        <w:rPr>
          <w:b/>
          <w:bCs/>
          <w:sz w:val="24"/>
          <w:szCs w:val="24"/>
        </w:rPr>
        <w:t>. Заключительные положения</w:t>
      </w:r>
    </w:p>
    <w:p w:rsidR="00FE3F3B" w:rsidRPr="005D1B3B" w:rsidRDefault="00FE3F3B" w:rsidP="001B5B7C">
      <w:pPr>
        <w:widowControl/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6.1.     Настоящий Договор вступает в силу со дня его подписания Сторонами и действует  до поступления в школу.</w:t>
      </w:r>
    </w:p>
    <w:p w:rsidR="00FE3F3B" w:rsidRPr="005D1B3B" w:rsidRDefault="00FE3F3B" w:rsidP="00A8433B">
      <w:pPr>
        <w:widowControl/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6.2.     Настоящий Договор составлен в  двух  экземплярах, имеющих равную юридическую силу по одному </w:t>
      </w:r>
      <w:r>
        <w:rPr>
          <w:sz w:val="24"/>
          <w:szCs w:val="24"/>
        </w:rPr>
        <w:t xml:space="preserve"> </w:t>
      </w:r>
      <w:r w:rsidRPr="005D1B3B">
        <w:rPr>
          <w:sz w:val="24"/>
          <w:szCs w:val="24"/>
        </w:rPr>
        <w:t>для каждой из Сторон.</w:t>
      </w:r>
    </w:p>
    <w:p w:rsidR="00FE3F3B" w:rsidRPr="005D1B3B" w:rsidRDefault="00FE3F3B" w:rsidP="00A8433B">
      <w:pPr>
        <w:widowControl/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D1B3B">
        <w:rPr>
          <w:sz w:val="24"/>
          <w:szCs w:val="24"/>
        </w:rPr>
        <w:t xml:space="preserve">6.3.     Все споры и разногласия, которые могут возникнуть при исполнении условий настоящего Договора, </w:t>
      </w:r>
      <w:r>
        <w:rPr>
          <w:sz w:val="24"/>
          <w:szCs w:val="24"/>
        </w:rPr>
        <w:t xml:space="preserve"> </w:t>
      </w:r>
      <w:r w:rsidRPr="005D1B3B">
        <w:rPr>
          <w:sz w:val="24"/>
          <w:szCs w:val="24"/>
        </w:rPr>
        <w:t xml:space="preserve">Стороны будут стремиться разрешать путем переговоров. </w:t>
      </w:r>
    </w:p>
    <w:p w:rsidR="00FE3F3B" w:rsidRPr="005D1B3B" w:rsidRDefault="00FE3F3B" w:rsidP="004F75C8">
      <w:pPr>
        <w:widowControl/>
        <w:shd w:val="clear" w:color="auto" w:fill="FFFFFF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6.4.  Споры, не урегулированные путем переговоров, разрешаются в судебном порядке, установленном Законодательством РФ.</w:t>
      </w:r>
    </w:p>
    <w:p w:rsidR="00FE3F3B" w:rsidRPr="005D1B3B" w:rsidRDefault="00FE3F3B" w:rsidP="00375A6A">
      <w:pPr>
        <w:widowControl/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D1B3B">
        <w:rPr>
          <w:sz w:val="24"/>
          <w:szCs w:val="24"/>
        </w:rPr>
        <w:t>6.5.      Ни одна из сторон не вправе передавать свои права и обязанности по настоящему Договор</w:t>
      </w:r>
      <w:r w:rsidR="00C746FF">
        <w:rPr>
          <w:sz w:val="24"/>
          <w:szCs w:val="24"/>
        </w:rPr>
        <w:t>у</w:t>
      </w:r>
      <w:r w:rsidRPr="005D1B3B">
        <w:rPr>
          <w:sz w:val="24"/>
          <w:szCs w:val="24"/>
        </w:rPr>
        <w:t xml:space="preserve">   третьим </w:t>
      </w:r>
    </w:p>
    <w:p w:rsidR="00FE3F3B" w:rsidRPr="005D1B3B" w:rsidRDefault="00FE3F3B" w:rsidP="00C746FF">
      <w:pPr>
        <w:widowControl/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5D1B3B">
        <w:rPr>
          <w:sz w:val="24"/>
          <w:szCs w:val="24"/>
        </w:rPr>
        <w:lastRenderedPageBreak/>
        <w:t>лицам без письменного согласия другой Стороны.</w:t>
      </w:r>
    </w:p>
    <w:p w:rsidR="00FE3F3B" w:rsidRPr="005D1B3B" w:rsidRDefault="00FE3F3B" w:rsidP="00D05F9F">
      <w:pPr>
        <w:rPr>
          <w:b/>
          <w:bCs/>
          <w:caps/>
          <w:sz w:val="24"/>
          <w:szCs w:val="24"/>
        </w:rPr>
      </w:pPr>
      <w:r w:rsidRPr="005D1B3B">
        <w:rPr>
          <w:b/>
          <w:bCs/>
          <w:caps/>
          <w:sz w:val="24"/>
          <w:szCs w:val="24"/>
        </w:rPr>
        <w:t xml:space="preserve">                                                                     </w:t>
      </w:r>
    </w:p>
    <w:p w:rsidR="00FE3F3B" w:rsidRPr="005D1B3B" w:rsidRDefault="00FE3F3B" w:rsidP="00671BD7">
      <w:pPr>
        <w:widowControl/>
        <w:shd w:val="clear" w:color="auto" w:fill="FFFFFF"/>
        <w:tabs>
          <w:tab w:val="left" w:pos="0"/>
          <w:tab w:val="left" w:pos="4205"/>
        </w:tabs>
        <w:jc w:val="center"/>
        <w:rPr>
          <w:b/>
          <w:bCs/>
          <w:sz w:val="24"/>
          <w:szCs w:val="24"/>
        </w:rPr>
      </w:pPr>
      <w:r w:rsidRPr="005D1B3B">
        <w:rPr>
          <w:b/>
          <w:bCs/>
          <w:sz w:val="24"/>
          <w:szCs w:val="24"/>
          <w:lang w:val="en-US"/>
        </w:rPr>
        <w:t>VII</w:t>
      </w:r>
      <w:r w:rsidRPr="005D1B3B">
        <w:rPr>
          <w:b/>
          <w:bCs/>
          <w:sz w:val="24"/>
          <w:szCs w:val="24"/>
        </w:rPr>
        <w:t>. Юридические адреса, реквизиты и подписи сторон</w:t>
      </w:r>
    </w:p>
    <w:p w:rsidR="00FE3F3B" w:rsidRPr="005D1B3B" w:rsidRDefault="00FE3F3B" w:rsidP="00671BD7">
      <w:pPr>
        <w:pStyle w:val="a5"/>
        <w:rPr>
          <w:b/>
          <w:bCs/>
        </w:rPr>
      </w:pPr>
    </w:p>
    <w:tbl>
      <w:tblPr>
        <w:tblW w:w="0" w:type="auto"/>
        <w:jc w:val="center"/>
        <w:tblLayout w:type="fixed"/>
        <w:tblLook w:val="01E0"/>
      </w:tblPr>
      <w:tblGrid>
        <w:gridCol w:w="4590"/>
        <w:gridCol w:w="905"/>
        <w:gridCol w:w="4645"/>
      </w:tblGrid>
      <w:tr w:rsidR="00FE3F3B" w:rsidRPr="005D1B3B">
        <w:trPr>
          <w:jc w:val="center"/>
        </w:trPr>
        <w:tc>
          <w:tcPr>
            <w:tcW w:w="4590" w:type="dxa"/>
          </w:tcPr>
          <w:p w:rsidR="00FE3F3B" w:rsidRPr="005D1B3B" w:rsidRDefault="00FE3F3B" w:rsidP="009236A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1B3B">
              <w:rPr>
                <w:b/>
                <w:bCs/>
              </w:rPr>
              <w:t>Исполнитель:</w:t>
            </w:r>
          </w:p>
        </w:tc>
        <w:tc>
          <w:tcPr>
            <w:tcW w:w="905" w:type="dxa"/>
          </w:tcPr>
          <w:p w:rsidR="00FE3F3B" w:rsidRPr="005D1B3B" w:rsidRDefault="00FE3F3B" w:rsidP="009236A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45" w:type="dxa"/>
          </w:tcPr>
          <w:p w:rsidR="00FE3F3B" w:rsidRPr="005D1B3B" w:rsidRDefault="00FE3F3B" w:rsidP="009250F4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1B3B">
              <w:rPr>
                <w:b/>
                <w:bCs/>
              </w:rPr>
              <w:t>Заказчик:</w:t>
            </w:r>
          </w:p>
        </w:tc>
      </w:tr>
      <w:tr w:rsidR="00FE3F3B" w:rsidRPr="009236A0">
        <w:trPr>
          <w:trHeight w:val="5025"/>
          <w:jc w:val="center"/>
        </w:trPr>
        <w:tc>
          <w:tcPr>
            <w:tcW w:w="4590" w:type="dxa"/>
          </w:tcPr>
          <w:p w:rsidR="00FE3F3B" w:rsidRPr="005D1B3B" w:rsidRDefault="00FE3F3B" w:rsidP="00F51646">
            <w:pPr>
              <w:rPr>
                <w:sz w:val="22"/>
                <w:szCs w:val="22"/>
              </w:rPr>
            </w:pPr>
          </w:p>
          <w:p w:rsidR="00FE3F3B" w:rsidRPr="005D1B3B" w:rsidRDefault="00FE3F3B" w:rsidP="00A778FF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5D1B3B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83 общеразвивающего вида»  г. Печора</w:t>
            </w:r>
          </w:p>
          <w:p w:rsidR="00FE3F3B" w:rsidRPr="005D1B3B" w:rsidRDefault="00FE3F3B" w:rsidP="00F51646">
            <w:pPr>
              <w:rPr>
                <w:sz w:val="22"/>
                <w:szCs w:val="22"/>
              </w:rPr>
            </w:pPr>
          </w:p>
          <w:p w:rsidR="00FE3F3B" w:rsidRPr="005D1B3B" w:rsidRDefault="00FE3F3B" w:rsidP="00F51646">
            <w:pPr>
              <w:rPr>
                <w:b/>
                <w:bCs/>
                <w:sz w:val="22"/>
                <w:szCs w:val="22"/>
              </w:rPr>
            </w:pPr>
            <w:r w:rsidRPr="005D1B3B">
              <w:rPr>
                <w:b/>
                <w:bCs/>
                <w:sz w:val="22"/>
                <w:szCs w:val="22"/>
              </w:rPr>
              <w:t xml:space="preserve">Юридический   адрес: </w:t>
            </w:r>
          </w:p>
          <w:p w:rsidR="00FE3F3B" w:rsidRPr="005D1B3B" w:rsidRDefault="00FE3F3B" w:rsidP="00F51646">
            <w:pPr>
              <w:rPr>
                <w:sz w:val="22"/>
                <w:szCs w:val="22"/>
              </w:rPr>
            </w:pPr>
            <w:r w:rsidRPr="005D1B3B">
              <w:rPr>
                <w:sz w:val="22"/>
                <w:szCs w:val="22"/>
              </w:rPr>
              <w:t xml:space="preserve">169606, Республика Коми </w:t>
            </w:r>
          </w:p>
          <w:p w:rsidR="00FE3F3B" w:rsidRPr="005D1B3B" w:rsidRDefault="00FE3F3B" w:rsidP="00F51646">
            <w:pPr>
              <w:rPr>
                <w:sz w:val="22"/>
                <w:szCs w:val="22"/>
              </w:rPr>
            </w:pPr>
            <w:r w:rsidRPr="005D1B3B">
              <w:rPr>
                <w:sz w:val="22"/>
                <w:szCs w:val="22"/>
              </w:rPr>
              <w:t>г. Печора, ул.  Советская, д. 5А</w:t>
            </w:r>
          </w:p>
          <w:p w:rsidR="00FE3F3B" w:rsidRPr="005D1B3B" w:rsidRDefault="00FE3F3B" w:rsidP="00F51646">
            <w:pPr>
              <w:rPr>
                <w:sz w:val="22"/>
                <w:szCs w:val="22"/>
              </w:rPr>
            </w:pPr>
            <w:r w:rsidRPr="005D1B3B">
              <w:rPr>
                <w:sz w:val="22"/>
                <w:szCs w:val="22"/>
              </w:rPr>
              <w:t>т. 2-22-6</w:t>
            </w:r>
            <w:r w:rsidR="00387229">
              <w:rPr>
                <w:sz w:val="22"/>
                <w:szCs w:val="22"/>
              </w:rPr>
              <w:t>7</w:t>
            </w:r>
            <w:r w:rsidRPr="005D1B3B">
              <w:rPr>
                <w:sz w:val="22"/>
                <w:szCs w:val="22"/>
              </w:rPr>
              <w:t xml:space="preserve">, </w:t>
            </w:r>
            <w:r w:rsidR="00387229">
              <w:rPr>
                <w:sz w:val="22"/>
                <w:szCs w:val="22"/>
              </w:rPr>
              <w:t>7-76-67</w:t>
            </w:r>
          </w:p>
          <w:tbl>
            <w:tblPr>
              <w:tblW w:w="4432" w:type="dxa"/>
              <w:tblLayout w:type="fixed"/>
              <w:tblLook w:val="01E0"/>
            </w:tblPr>
            <w:tblGrid>
              <w:gridCol w:w="1906"/>
              <w:gridCol w:w="2526"/>
            </w:tblGrid>
            <w:tr w:rsidR="00FE3F3B" w:rsidRPr="005D1B3B">
              <w:tc>
                <w:tcPr>
                  <w:tcW w:w="1906" w:type="dxa"/>
                </w:tcPr>
                <w:p w:rsidR="00FE3F3B" w:rsidRPr="005D1B3B" w:rsidRDefault="00FE3F3B" w:rsidP="0022065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D1B3B">
                    <w:rPr>
                      <w:b/>
                      <w:bCs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526" w:type="dxa"/>
                </w:tcPr>
                <w:p w:rsidR="00FE3F3B" w:rsidRPr="005D1B3B" w:rsidRDefault="00FE3F3B" w:rsidP="0022065E">
                  <w:pPr>
                    <w:rPr>
                      <w:sz w:val="22"/>
                      <w:szCs w:val="22"/>
                    </w:rPr>
                  </w:pPr>
                  <w:r w:rsidRPr="005D1B3B">
                    <w:rPr>
                      <w:sz w:val="22"/>
                      <w:szCs w:val="22"/>
                    </w:rPr>
                    <w:t>1105024762</w:t>
                  </w:r>
                </w:p>
              </w:tc>
            </w:tr>
            <w:tr w:rsidR="00FE3F3B" w:rsidRPr="005D1B3B">
              <w:tc>
                <w:tcPr>
                  <w:tcW w:w="1906" w:type="dxa"/>
                </w:tcPr>
                <w:p w:rsidR="00FE3F3B" w:rsidRPr="005D1B3B" w:rsidRDefault="00FE3F3B" w:rsidP="0022065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D1B3B">
                    <w:rPr>
                      <w:b/>
                      <w:bCs/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2526" w:type="dxa"/>
                </w:tcPr>
                <w:p w:rsidR="00FE3F3B" w:rsidRPr="005D1B3B" w:rsidRDefault="00FE3F3B" w:rsidP="0022065E">
                  <w:pPr>
                    <w:rPr>
                      <w:sz w:val="22"/>
                      <w:szCs w:val="22"/>
                    </w:rPr>
                  </w:pPr>
                  <w:r w:rsidRPr="005D1B3B">
                    <w:rPr>
                      <w:sz w:val="22"/>
                      <w:szCs w:val="22"/>
                    </w:rPr>
                    <w:t>110501001</w:t>
                  </w:r>
                </w:p>
              </w:tc>
            </w:tr>
            <w:tr w:rsidR="00FE3F3B" w:rsidRPr="005D1B3B">
              <w:tc>
                <w:tcPr>
                  <w:tcW w:w="4432" w:type="dxa"/>
                  <w:gridSpan w:val="2"/>
                </w:tcPr>
                <w:p w:rsidR="00FE3F3B" w:rsidRPr="005D1B3B" w:rsidRDefault="00FE3F3B" w:rsidP="0022065E">
                  <w:pPr>
                    <w:rPr>
                      <w:sz w:val="22"/>
                      <w:szCs w:val="22"/>
                    </w:rPr>
                  </w:pPr>
                  <w:r w:rsidRPr="005D1B3B">
                    <w:rPr>
                      <w:b/>
                      <w:bCs/>
                      <w:sz w:val="22"/>
                      <w:szCs w:val="22"/>
                    </w:rPr>
                    <w:t>Управление финансов Муниципального района «Печора»</w:t>
                  </w:r>
                </w:p>
              </w:tc>
            </w:tr>
            <w:tr w:rsidR="00FE3F3B" w:rsidRPr="005D1B3B">
              <w:tc>
                <w:tcPr>
                  <w:tcW w:w="1906" w:type="dxa"/>
                </w:tcPr>
                <w:p w:rsidR="00FE3F3B" w:rsidRPr="005D1B3B" w:rsidRDefault="00FE3F3B" w:rsidP="00624DD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D1B3B">
                    <w:rPr>
                      <w:b/>
                      <w:bCs/>
                      <w:sz w:val="22"/>
                      <w:szCs w:val="22"/>
                    </w:rPr>
                    <w:t>Лицевой счет</w:t>
                  </w:r>
                </w:p>
              </w:tc>
              <w:tc>
                <w:tcPr>
                  <w:tcW w:w="2526" w:type="dxa"/>
                </w:tcPr>
                <w:p w:rsidR="00FE3F3B" w:rsidRPr="005D1B3B" w:rsidRDefault="00FE3F3B" w:rsidP="00624DDD">
                  <w:pPr>
                    <w:rPr>
                      <w:sz w:val="22"/>
                      <w:szCs w:val="22"/>
                    </w:rPr>
                  </w:pPr>
                  <w:r w:rsidRPr="005D1B3B">
                    <w:rPr>
                      <w:sz w:val="22"/>
                      <w:szCs w:val="22"/>
                    </w:rPr>
                    <w:t>А 97500017</w:t>
                  </w:r>
                </w:p>
              </w:tc>
            </w:tr>
            <w:tr w:rsidR="00FE3F3B" w:rsidRPr="005D1B3B">
              <w:tc>
                <w:tcPr>
                  <w:tcW w:w="1906" w:type="dxa"/>
                </w:tcPr>
                <w:p w:rsidR="00FE3F3B" w:rsidRPr="005D1B3B" w:rsidRDefault="00FE3F3B" w:rsidP="00624DD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D1B3B">
                    <w:rPr>
                      <w:b/>
                      <w:bCs/>
                      <w:sz w:val="22"/>
                      <w:szCs w:val="22"/>
                    </w:rPr>
                    <w:t>Расчетный счет</w:t>
                  </w:r>
                </w:p>
              </w:tc>
              <w:tc>
                <w:tcPr>
                  <w:tcW w:w="2526" w:type="dxa"/>
                </w:tcPr>
                <w:p w:rsidR="00FE3F3B" w:rsidRPr="005D1B3B" w:rsidRDefault="00FE3F3B" w:rsidP="00624DDD">
                  <w:pPr>
                    <w:rPr>
                      <w:sz w:val="22"/>
                      <w:szCs w:val="22"/>
                    </w:rPr>
                  </w:pPr>
                  <w:r w:rsidRPr="005D1B3B">
                    <w:rPr>
                      <w:sz w:val="22"/>
                      <w:szCs w:val="22"/>
                    </w:rPr>
                    <w:t>40701810500083000001 РКЦ Печора,  г.Печора</w:t>
                  </w:r>
                </w:p>
              </w:tc>
            </w:tr>
            <w:tr w:rsidR="00FE3F3B" w:rsidRPr="005D1B3B">
              <w:tc>
                <w:tcPr>
                  <w:tcW w:w="1906" w:type="dxa"/>
                </w:tcPr>
                <w:p w:rsidR="00FE3F3B" w:rsidRPr="005D1B3B" w:rsidRDefault="00FE3F3B" w:rsidP="007256D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D1B3B">
                    <w:rPr>
                      <w:b/>
                      <w:bCs/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2526" w:type="dxa"/>
                </w:tcPr>
                <w:p w:rsidR="00FE3F3B" w:rsidRPr="005D1B3B" w:rsidRDefault="00FE3F3B" w:rsidP="007256D2">
                  <w:pPr>
                    <w:rPr>
                      <w:sz w:val="22"/>
                      <w:szCs w:val="22"/>
                    </w:rPr>
                  </w:pPr>
                  <w:r w:rsidRPr="005D1B3B">
                    <w:rPr>
                      <w:sz w:val="22"/>
                      <w:szCs w:val="22"/>
                    </w:rPr>
                    <w:t>048708000</w:t>
                  </w:r>
                </w:p>
              </w:tc>
            </w:tr>
            <w:tr w:rsidR="00FE3F3B" w:rsidRPr="005D1B3B">
              <w:tc>
                <w:tcPr>
                  <w:tcW w:w="1906" w:type="dxa"/>
                </w:tcPr>
                <w:p w:rsidR="00FE3F3B" w:rsidRPr="005D1B3B" w:rsidRDefault="00FE3F3B" w:rsidP="00A7464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D1B3B">
                    <w:rPr>
                      <w:b/>
                      <w:bCs/>
                      <w:sz w:val="22"/>
                      <w:szCs w:val="22"/>
                    </w:rPr>
                    <w:t>ОКАТО</w:t>
                  </w:r>
                </w:p>
              </w:tc>
              <w:tc>
                <w:tcPr>
                  <w:tcW w:w="2526" w:type="dxa"/>
                </w:tcPr>
                <w:p w:rsidR="00FE3F3B" w:rsidRPr="005D1B3B" w:rsidRDefault="00FE3F3B" w:rsidP="00A7464D">
                  <w:pPr>
                    <w:rPr>
                      <w:sz w:val="22"/>
                      <w:szCs w:val="22"/>
                    </w:rPr>
                  </w:pPr>
                  <w:r w:rsidRPr="005D1B3B">
                    <w:rPr>
                      <w:sz w:val="22"/>
                      <w:szCs w:val="22"/>
                    </w:rPr>
                    <w:t>87420000000</w:t>
                  </w:r>
                </w:p>
              </w:tc>
            </w:tr>
            <w:tr w:rsidR="00FE3F3B" w:rsidRPr="005D1B3B">
              <w:tc>
                <w:tcPr>
                  <w:tcW w:w="1906" w:type="dxa"/>
                </w:tcPr>
                <w:p w:rsidR="00FE3F3B" w:rsidRPr="005D1B3B" w:rsidRDefault="00FE3F3B" w:rsidP="00A7464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D1B3B">
                    <w:rPr>
                      <w:b/>
                      <w:bCs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526" w:type="dxa"/>
                </w:tcPr>
                <w:p w:rsidR="00FE3F3B" w:rsidRPr="005D1B3B" w:rsidRDefault="00FE3F3B" w:rsidP="00A7464D">
                  <w:pPr>
                    <w:rPr>
                      <w:sz w:val="22"/>
                      <w:szCs w:val="22"/>
                    </w:rPr>
                  </w:pPr>
                  <w:r w:rsidRPr="005D1B3B">
                    <w:rPr>
                      <w:sz w:val="22"/>
                      <w:szCs w:val="22"/>
                    </w:rPr>
                    <w:t>29877511</w:t>
                  </w:r>
                </w:p>
              </w:tc>
            </w:tr>
            <w:tr w:rsidR="00FE3F3B" w:rsidRPr="005D1B3B">
              <w:tc>
                <w:tcPr>
                  <w:tcW w:w="1906" w:type="dxa"/>
                </w:tcPr>
                <w:p w:rsidR="00FE3F3B" w:rsidRPr="005D1B3B" w:rsidRDefault="00FE3F3B" w:rsidP="00E83BF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D1B3B">
                    <w:rPr>
                      <w:b/>
                      <w:bCs/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2526" w:type="dxa"/>
                </w:tcPr>
                <w:p w:rsidR="00FE3F3B" w:rsidRPr="005D1B3B" w:rsidRDefault="00FE3F3B" w:rsidP="00E83BFD">
                  <w:pPr>
                    <w:rPr>
                      <w:sz w:val="22"/>
                      <w:szCs w:val="22"/>
                    </w:rPr>
                  </w:pPr>
                  <w:r w:rsidRPr="005D1B3B">
                    <w:rPr>
                      <w:sz w:val="22"/>
                      <w:szCs w:val="22"/>
                    </w:rPr>
                    <w:t>1181121000554</w:t>
                  </w:r>
                </w:p>
              </w:tc>
            </w:tr>
            <w:tr w:rsidR="00FE3F3B" w:rsidRPr="005D1B3B">
              <w:tc>
                <w:tcPr>
                  <w:tcW w:w="1906" w:type="dxa"/>
                </w:tcPr>
                <w:p w:rsidR="00FE3F3B" w:rsidRPr="005D1B3B" w:rsidRDefault="00FE3F3B" w:rsidP="00F5164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6" w:type="dxa"/>
                </w:tcPr>
                <w:p w:rsidR="00FE3F3B" w:rsidRPr="005D1B3B" w:rsidRDefault="00FE3F3B" w:rsidP="00F5164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E3F3B" w:rsidRPr="005D1B3B" w:rsidRDefault="00FE3F3B" w:rsidP="00F51646">
            <w:pPr>
              <w:rPr>
                <w:b/>
                <w:bCs/>
                <w:sz w:val="22"/>
                <w:szCs w:val="22"/>
              </w:rPr>
            </w:pPr>
            <w:r w:rsidRPr="005D1B3B">
              <w:rPr>
                <w:b/>
                <w:bCs/>
                <w:sz w:val="22"/>
                <w:szCs w:val="22"/>
              </w:rPr>
              <w:t xml:space="preserve">   Официальный сайт: </w:t>
            </w:r>
            <w:r w:rsidRPr="005D1B3B">
              <w:rPr>
                <w:sz w:val="22"/>
                <w:szCs w:val="22"/>
                <w:u w:val="single"/>
                <w:lang w:val="en-US"/>
              </w:rPr>
              <w:t>dou</w:t>
            </w:r>
            <w:r w:rsidRPr="000834EB">
              <w:rPr>
                <w:sz w:val="22"/>
                <w:szCs w:val="22"/>
                <w:u w:val="single"/>
              </w:rPr>
              <w:t>83</w:t>
            </w:r>
            <w:r w:rsidRPr="005D1B3B">
              <w:rPr>
                <w:sz w:val="22"/>
                <w:szCs w:val="22"/>
                <w:u w:val="single"/>
              </w:rPr>
              <w:t>.</w:t>
            </w:r>
            <w:r w:rsidRPr="005D1B3B">
              <w:rPr>
                <w:sz w:val="22"/>
                <w:szCs w:val="22"/>
                <w:u w:val="single"/>
                <w:lang w:val="en-US"/>
              </w:rPr>
              <w:t>com</w:t>
            </w:r>
            <w:r w:rsidRPr="000834EB">
              <w:rPr>
                <w:sz w:val="22"/>
                <w:szCs w:val="22"/>
                <w:u w:val="single"/>
              </w:rPr>
              <w:t>.</w:t>
            </w:r>
            <w:r w:rsidRPr="005D1B3B">
              <w:rPr>
                <w:sz w:val="22"/>
                <w:szCs w:val="22"/>
                <w:u w:val="single"/>
                <w:lang w:val="en-US"/>
              </w:rPr>
              <w:t>ru</w:t>
            </w:r>
          </w:p>
          <w:p w:rsidR="00FE3F3B" w:rsidRPr="005D1B3B" w:rsidRDefault="00FE3F3B" w:rsidP="00F51646">
            <w:pPr>
              <w:rPr>
                <w:sz w:val="22"/>
                <w:szCs w:val="22"/>
                <w:u w:val="single"/>
              </w:rPr>
            </w:pPr>
          </w:p>
          <w:p w:rsidR="00FE3F3B" w:rsidRPr="005D1B3B" w:rsidRDefault="00FE3F3B" w:rsidP="00D178CB">
            <w:pPr>
              <w:rPr>
                <w:b/>
                <w:bCs/>
                <w:sz w:val="22"/>
                <w:szCs w:val="22"/>
              </w:rPr>
            </w:pPr>
            <w:r w:rsidRPr="005D1B3B">
              <w:rPr>
                <w:b/>
                <w:bCs/>
                <w:sz w:val="22"/>
                <w:szCs w:val="22"/>
              </w:rPr>
              <w:t>Директор _________________Г.А.Демидова</w:t>
            </w:r>
          </w:p>
        </w:tc>
        <w:tc>
          <w:tcPr>
            <w:tcW w:w="905" w:type="dxa"/>
          </w:tcPr>
          <w:p w:rsidR="00FE3F3B" w:rsidRPr="005D1B3B" w:rsidRDefault="00FE3F3B" w:rsidP="009236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FE3F3B" w:rsidRPr="005D1B3B" w:rsidRDefault="00FE3F3B" w:rsidP="009250F4">
            <w:pPr>
              <w:jc w:val="both"/>
              <w:rPr>
                <w:sz w:val="22"/>
                <w:szCs w:val="22"/>
              </w:rPr>
            </w:pPr>
          </w:p>
          <w:p w:rsidR="00FE3F3B" w:rsidRPr="005D1B3B" w:rsidRDefault="00FE3F3B" w:rsidP="009250F4">
            <w:pPr>
              <w:jc w:val="both"/>
              <w:rPr>
                <w:sz w:val="22"/>
                <w:szCs w:val="22"/>
              </w:rPr>
            </w:pPr>
            <w:r w:rsidRPr="005D1B3B">
              <w:rPr>
                <w:sz w:val="22"/>
                <w:szCs w:val="22"/>
              </w:rPr>
              <w:t>Родитель:</w:t>
            </w:r>
          </w:p>
          <w:p w:rsidR="00FE3F3B" w:rsidRPr="005D1B3B" w:rsidRDefault="00FE3F3B" w:rsidP="009250F4">
            <w:pPr>
              <w:pBdr>
                <w:bottom w:val="single" w:sz="12" w:space="1" w:color="auto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:rsidR="00FE3F3B" w:rsidRPr="005D1B3B" w:rsidRDefault="00FE3F3B" w:rsidP="009250F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E3F3B" w:rsidRPr="005D1B3B" w:rsidRDefault="00FE3F3B" w:rsidP="009250F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:rsidR="00FE3F3B" w:rsidRPr="005D1B3B" w:rsidRDefault="00FE3F3B" w:rsidP="009250F4">
            <w:pPr>
              <w:jc w:val="center"/>
            </w:pPr>
            <w:r w:rsidRPr="005D1B3B">
              <w:t>(ф. и. о.) при наличии</w:t>
            </w:r>
          </w:p>
          <w:p w:rsidR="00FE3F3B" w:rsidRPr="005D1B3B" w:rsidRDefault="00FE3F3B" w:rsidP="009250F4">
            <w:pPr>
              <w:jc w:val="center"/>
              <w:rPr>
                <w:sz w:val="22"/>
                <w:szCs w:val="22"/>
              </w:rPr>
            </w:pPr>
          </w:p>
          <w:p w:rsidR="00FE3F3B" w:rsidRPr="005D1B3B" w:rsidRDefault="00FE3F3B" w:rsidP="009250F4">
            <w:pPr>
              <w:jc w:val="center"/>
              <w:rPr>
                <w:sz w:val="22"/>
                <w:szCs w:val="22"/>
              </w:rPr>
            </w:pPr>
            <w:r w:rsidRPr="005D1B3B">
              <w:rPr>
                <w:sz w:val="22"/>
                <w:szCs w:val="22"/>
              </w:rPr>
              <w:t>________</w:t>
            </w:r>
            <w:r w:rsidRPr="000834EB">
              <w:rPr>
                <w:sz w:val="22"/>
                <w:szCs w:val="22"/>
              </w:rPr>
              <w:t>_______</w:t>
            </w:r>
            <w:r w:rsidRPr="005D1B3B">
              <w:rPr>
                <w:sz w:val="22"/>
                <w:szCs w:val="22"/>
              </w:rPr>
              <w:t>_________________________</w:t>
            </w:r>
          </w:p>
          <w:p w:rsidR="00FE3F3B" w:rsidRPr="005D1B3B" w:rsidRDefault="00FE3F3B" w:rsidP="009250F4">
            <w:pPr>
              <w:jc w:val="center"/>
            </w:pPr>
            <w:r w:rsidRPr="005D1B3B">
              <w:t>(паспортные данные)</w:t>
            </w:r>
          </w:p>
          <w:p w:rsidR="00FE3F3B" w:rsidRPr="005D1B3B" w:rsidRDefault="00FE3F3B" w:rsidP="009250F4">
            <w:pPr>
              <w:jc w:val="center"/>
              <w:rPr>
                <w:sz w:val="22"/>
                <w:szCs w:val="22"/>
              </w:rPr>
            </w:pPr>
          </w:p>
          <w:p w:rsidR="00FE3F3B" w:rsidRPr="000834EB" w:rsidRDefault="00FE3F3B" w:rsidP="009250F4">
            <w:pPr>
              <w:jc w:val="center"/>
              <w:rPr>
                <w:sz w:val="22"/>
                <w:szCs w:val="22"/>
              </w:rPr>
            </w:pPr>
            <w:r w:rsidRPr="005D1B3B">
              <w:rPr>
                <w:sz w:val="22"/>
                <w:szCs w:val="22"/>
              </w:rPr>
              <w:t>________________________________________</w:t>
            </w:r>
            <w:r w:rsidRPr="000834EB">
              <w:rPr>
                <w:sz w:val="22"/>
                <w:szCs w:val="22"/>
              </w:rPr>
              <w:t xml:space="preserve"> </w:t>
            </w:r>
          </w:p>
          <w:p w:rsidR="00FE3F3B" w:rsidRPr="005D1B3B" w:rsidRDefault="00FE3F3B" w:rsidP="009250F4">
            <w:pPr>
              <w:jc w:val="center"/>
            </w:pPr>
            <w:r w:rsidRPr="005D1B3B">
              <w:t>(адрес места жительства)</w:t>
            </w:r>
          </w:p>
          <w:p w:rsidR="00FE3F3B" w:rsidRPr="005D1B3B" w:rsidRDefault="00FE3F3B" w:rsidP="009250F4">
            <w:pPr>
              <w:jc w:val="center"/>
              <w:rPr>
                <w:sz w:val="22"/>
                <w:szCs w:val="22"/>
              </w:rPr>
            </w:pPr>
            <w:r w:rsidRPr="005D1B3B">
              <w:rPr>
                <w:sz w:val="22"/>
                <w:szCs w:val="22"/>
              </w:rPr>
              <w:t>________________________________________</w:t>
            </w:r>
          </w:p>
          <w:p w:rsidR="00FE3F3B" w:rsidRPr="005D1B3B" w:rsidRDefault="00FE3F3B" w:rsidP="009250F4">
            <w:pPr>
              <w:jc w:val="center"/>
              <w:rPr>
                <w:sz w:val="22"/>
                <w:szCs w:val="22"/>
              </w:rPr>
            </w:pPr>
          </w:p>
          <w:p w:rsidR="00FE3F3B" w:rsidRPr="005D1B3B" w:rsidRDefault="00FE3F3B" w:rsidP="009250F4">
            <w:pPr>
              <w:jc w:val="center"/>
            </w:pPr>
            <w:r w:rsidRPr="005D1B3B">
              <w:rPr>
                <w:sz w:val="22"/>
                <w:szCs w:val="22"/>
              </w:rPr>
              <w:t>________________________________________</w:t>
            </w:r>
            <w:r w:rsidRPr="005D1B3B">
              <w:rPr>
                <w:sz w:val="22"/>
                <w:szCs w:val="22"/>
              </w:rPr>
              <w:br/>
            </w:r>
            <w:r w:rsidRPr="005D1B3B">
              <w:t>(телефон)</w:t>
            </w:r>
          </w:p>
          <w:p w:rsidR="00FE3F3B" w:rsidRPr="005D1B3B" w:rsidRDefault="00FE3F3B" w:rsidP="009250F4">
            <w:pPr>
              <w:jc w:val="center"/>
              <w:rPr>
                <w:sz w:val="22"/>
                <w:szCs w:val="22"/>
              </w:rPr>
            </w:pPr>
          </w:p>
          <w:p w:rsidR="00FE3F3B" w:rsidRPr="005D1B3B" w:rsidRDefault="00FE3F3B" w:rsidP="009250F4">
            <w:pPr>
              <w:rPr>
                <w:sz w:val="22"/>
                <w:szCs w:val="22"/>
              </w:rPr>
            </w:pPr>
          </w:p>
          <w:p w:rsidR="00FE3F3B" w:rsidRDefault="00FE3F3B" w:rsidP="005D1B3B">
            <w:pPr>
              <w:rPr>
                <w:sz w:val="22"/>
                <w:szCs w:val="22"/>
              </w:rPr>
            </w:pPr>
            <w:r w:rsidRPr="005D1B3B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5D1B3B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</w:t>
            </w:r>
            <w:r w:rsidRPr="005D1B3B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</w:t>
            </w:r>
            <w:r w:rsidRPr="005D1B3B">
              <w:rPr>
                <w:sz w:val="22"/>
                <w:szCs w:val="22"/>
              </w:rPr>
              <w:t>_______</w:t>
            </w:r>
          </w:p>
          <w:p w:rsidR="00FE3F3B" w:rsidRPr="005D1B3B" w:rsidRDefault="00FE3F3B" w:rsidP="005D1B3B">
            <w:pPr>
              <w:rPr>
                <w:sz w:val="22"/>
                <w:szCs w:val="22"/>
              </w:rPr>
            </w:pPr>
            <w:r>
              <w:t>(</w:t>
            </w:r>
            <w:r w:rsidRPr="005D1B3B">
              <w:t>подпись  Заказчика</w:t>
            </w:r>
            <w:r>
              <w:t>)</w:t>
            </w:r>
            <w:r w:rsidRPr="005D1B3B">
              <w:t xml:space="preserve">   </w:t>
            </w:r>
            <w:r>
              <w:t xml:space="preserve">     </w:t>
            </w:r>
            <w:r w:rsidRPr="005D1B3B">
              <w:t>(расшифровка подписи)</w:t>
            </w:r>
          </w:p>
        </w:tc>
      </w:tr>
    </w:tbl>
    <w:p w:rsidR="00FE3F3B" w:rsidRPr="00F51646" w:rsidRDefault="00FE3F3B" w:rsidP="00671BD7"/>
    <w:p w:rsidR="00FE3F3B" w:rsidRDefault="00FE3F3B" w:rsidP="00671BD7">
      <w:r w:rsidRPr="00C572EC">
        <w:t xml:space="preserve">      </w:t>
      </w:r>
    </w:p>
    <w:p w:rsidR="00FE3F3B" w:rsidRDefault="00FE3F3B" w:rsidP="00671BD7"/>
    <w:p w:rsidR="00FE3F3B" w:rsidRDefault="00FE3F3B" w:rsidP="00671BD7">
      <w:r w:rsidRPr="00C572EC">
        <w:t xml:space="preserve">М.П.      </w:t>
      </w:r>
    </w:p>
    <w:p w:rsidR="00FE3F3B" w:rsidRPr="00C572EC" w:rsidRDefault="00FE3F3B" w:rsidP="00671BD7">
      <w:r w:rsidRPr="00C572EC">
        <w:t xml:space="preserve">  </w:t>
      </w:r>
    </w:p>
    <w:p w:rsidR="00FE3F3B" w:rsidRPr="00C572EC" w:rsidRDefault="00FE3F3B" w:rsidP="00671BD7"/>
    <w:p w:rsidR="00FE3F3B" w:rsidRPr="00A8433B" w:rsidRDefault="00FE3F3B" w:rsidP="00671BD7">
      <w:pPr>
        <w:rPr>
          <w:b/>
          <w:bCs/>
          <w:sz w:val="24"/>
          <w:szCs w:val="24"/>
        </w:rPr>
      </w:pPr>
    </w:p>
    <w:p w:rsidR="00FE3F3B" w:rsidRPr="00A8433B" w:rsidRDefault="00FE3F3B" w:rsidP="00671BD7">
      <w:pPr>
        <w:rPr>
          <w:b/>
          <w:bCs/>
          <w:sz w:val="24"/>
          <w:szCs w:val="24"/>
        </w:rPr>
      </w:pPr>
    </w:p>
    <w:p w:rsidR="00FE3F3B" w:rsidRPr="00A8433B" w:rsidRDefault="00FE3F3B" w:rsidP="00671BD7">
      <w:pPr>
        <w:rPr>
          <w:b/>
          <w:bCs/>
          <w:sz w:val="24"/>
          <w:szCs w:val="24"/>
        </w:rPr>
      </w:pPr>
    </w:p>
    <w:p w:rsidR="00FE3F3B" w:rsidRPr="00A8433B" w:rsidRDefault="00FE3F3B" w:rsidP="00671BD7">
      <w:pPr>
        <w:rPr>
          <w:b/>
          <w:bCs/>
          <w:sz w:val="24"/>
          <w:szCs w:val="24"/>
        </w:rPr>
      </w:pPr>
      <w:r w:rsidRPr="00A8433B">
        <w:rPr>
          <w:b/>
          <w:bCs/>
          <w:sz w:val="24"/>
          <w:szCs w:val="24"/>
        </w:rPr>
        <w:t>Отметка о получении «Заказчиком» 2-го экземпляра Договора</w:t>
      </w:r>
    </w:p>
    <w:p w:rsidR="00FE3F3B" w:rsidRPr="00A8433B" w:rsidRDefault="00FE3F3B" w:rsidP="00671BD7">
      <w:pPr>
        <w:rPr>
          <w:sz w:val="24"/>
          <w:szCs w:val="24"/>
        </w:rPr>
      </w:pPr>
    </w:p>
    <w:p w:rsidR="00FE3F3B" w:rsidRPr="00A8433B" w:rsidRDefault="00FE3F3B" w:rsidP="00671BD7">
      <w:pPr>
        <w:jc w:val="both"/>
        <w:rPr>
          <w:sz w:val="24"/>
          <w:szCs w:val="24"/>
        </w:rPr>
      </w:pPr>
      <w:r w:rsidRPr="00A8433B">
        <w:rPr>
          <w:sz w:val="24"/>
          <w:szCs w:val="24"/>
        </w:rPr>
        <w:t>«__</w:t>
      </w:r>
      <w:r>
        <w:rPr>
          <w:sz w:val="24"/>
          <w:szCs w:val="24"/>
        </w:rPr>
        <w:t xml:space="preserve">__» </w:t>
      </w:r>
      <w:r w:rsidRPr="00A8433B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A8433B">
        <w:rPr>
          <w:sz w:val="24"/>
          <w:szCs w:val="24"/>
        </w:rPr>
        <w:t xml:space="preserve"> 20</w:t>
      </w:r>
      <w:r w:rsidR="00C746FF">
        <w:rPr>
          <w:sz w:val="24"/>
          <w:szCs w:val="24"/>
        </w:rPr>
        <w:t>___</w:t>
      </w:r>
      <w:r w:rsidRPr="00A8433B">
        <w:rPr>
          <w:sz w:val="24"/>
          <w:szCs w:val="24"/>
        </w:rPr>
        <w:t xml:space="preserve">г.                                             </w:t>
      </w:r>
      <w:r>
        <w:rPr>
          <w:sz w:val="24"/>
          <w:szCs w:val="24"/>
        </w:rPr>
        <w:t xml:space="preserve"> ______</w:t>
      </w:r>
      <w:r w:rsidRPr="00A8433B">
        <w:rPr>
          <w:sz w:val="24"/>
          <w:szCs w:val="24"/>
        </w:rPr>
        <w:t>____________</w:t>
      </w:r>
    </w:p>
    <w:p w:rsidR="00FE3F3B" w:rsidRDefault="00FE3F3B" w:rsidP="00B80BFC">
      <w:pPr>
        <w:jc w:val="both"/>
      </w:pPr>
      <w:r w:rsidRPr="00C572EC">
        <w:t xml:space="preserve">                                                                                                                         </w:t>
      </w:r>
      <w:r>
        <w:t xml:space="preserve">                    </w:t>
      </w:r>
      <w:r w:rsidRPr="00C572EC">
        <w:t>(подпись)</w:t>
      </w:r>
      <w:r>
        <w:t xml:space="preserve"> </w:t>
      </w:r>
    </w:p>
    <w:p w:rsidR="00FE3F3B" w:rsidRDefault="00FE3F3B" w:rsidP="00B80BF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E3F3B" w:rsidSect="00367F67">
      <w:headerReference w:type="default" r:id="rId8"/>
      <w:pgSz w:w="11909" w:h="16834"/>
      <w:pgMar w:top="567" w:right="567" w:bottom="567" w:left="1418" w:header="720" w:footer="720" w:gutter="0"/>
      <w:cols w:space="6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57" w:rsidRDefault="00F94357">
      <w:r>
        <w:separator/>
      </w:r>
    </w:p>
  </w:endnote>
  <w:endnote w:type="continuationSeparator" w:id="0">
    <w:p w:rsidR="00F94357" w:rsidRDefault="00F9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57" w:rsidRDefault="00F94357">
      <w:r>
        <w:separator/>
      </w:r>
    </w:p>
  </w:footnote>
  <w:footnote w:type="continuationSeparator" w:id="0">
    <w:p w:rsidR="00F94357" w:rsidRDefault="00F94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3B" w:rsidRDefault="00A436C4" w:rsidP="008E458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3F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12F8">
      <w:rPr>
        <w:rStyle w:val="a8"/>
        <w:noProof/>
      </w:rPr>
      <w:t>4</w:t>
    </w:r>
    <w:r>
      <w:rPr>
        <w:rStyle w:val="a8"/>
      </w:rPr>
      <w:fldChar w:fldCharType="end"/>
    </w:r>
  </w:p>
  <w:p w:rsidR="00FE3F3B" w:rsidRDefault="00FE3F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062CE8"/>
    <w:multiLevelType w:val="multilevel"/>
    <w:tmpl w:val="06F2C3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124E3C"/>
    <w:multiLevelType w:val="multilevel"/>
    <w:tmpl w:val="317CCC6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03689F"/>
    <w:multiLevelType w:val="hybridMultilevel"/>
    <w:tmpl w:val="C26E6C76"/>
    <w:lvl w:ilvl="0" w:tplc="3B92C618">
      <w:start w:val="1"/>
      <w:numFmt w:val="bullet"/>
      <w:lvlText w:val="­"/>
      <w:lvlJc w:val="left"/>
      <w:pPr>
        <w:ind w:left="284" w:hanging="284"/>
      </w:pPr>
      <w:rPr>
        <w:rFonts w:ascii="Courier New" w:hAnsi="Courier New" w:hint="default"/>
        <w:b w:val="0"/>
        <w:bCs w:val="0"/>
        <w:i w:val="0"/>
        <w:iCs w:val="0"/>
        <w:color w:val="auto"/>
        <w:sz w:val="24"/>
        <w:szCs w:val="24"/>
      </w:rPr>
    </w:lvl>
    <w:lvl w:ilvl="1" w:tplc="EF7C1E1A">
      <w:start w:val="6"/>
      <w:numFmt w:val="bullet"/>
      <w:lvlText w:val="•"/>
      <w:lvlJc w:val="left"/>
      <w:pPr>
        <w:ind w:left="2115" w:hanging="1035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677FF"/>
    <w:multiLevelType w:val="hybridMultilevel"/>
    <w:tmpl w:val="9F66B7E8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CC43B4"/>
    <w:multiLevelType w:val="multilevel"/>
    <w:tmpl w:val="30AA4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4C87219"/>
    <w:multiLevelType w:val="multilevel"/>
    <w:tmpl w:val="14627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5952471"/>
    <w:multiLevelType w:val="hybridMultilevel"/>
    <w:tmpl w:val="EAAC5C34"/>
    <w:lvl w:ilvl="0" w:tplc="4442FA02">
      <w:start w:val="1"/>
      <w:numFmt w:val="decimal"/>
      <w:suff w:val="space"/>
      <w:lvlText w:val="3.%1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E567E"/>
    <w:multiLevelType w:val="multilevel"/>
    <w:tmpl w:val="4D6EE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95084A"/>
    <w:multiLevelType w:val="hybridMultilevel"/>
    <w:tmpl w:val="394C7ADC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84797C"/>
    <w:multiLevelType w:val="multilevel"/>
    <w:tmpl w:val="C430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19C1324"/>
    <w:multiLevelType w:val="hybridMultilevel"/>
    <w:tmpl w:val="7F0446A6"/>
    <w:lvl w:ilvl="0" w:tplc="F6E2E96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1CB203F"/>
    <w:multiLevelType w:val="hybridMultilevel"/>
    <w:tmpl w:val="A01CE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2653E71"/>
    <w:multiLevelType w:val="hybridMultilevel"/>
    <w:tmpl w:val="9B384268"/>
    <w:lvl w:ilvl="0" w:tplc="0F081074">
      <w:start w:val="1"/>
      <w:numFmt w:val="decimal"/>
      <w:suff w:val="space"/>
      <w:lvlText w:val="2.%1"/>
      <w:lvlJc w:val="left"/>
      <w:pPr>
        <w:ind w:left="64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2C01BE"/>
    <w:multiLevelType w:val="multilevel"/>
    <w:tmpl w:val="2E6EB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6EC5F21"/>
    <w:multiLevelType w:val="multilevel"/>
    <w:tmpl w:val="8E40B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74B7C45"/>
    <w:multiLevelType w:val="multilevel"/>
    <w:tmpl w:val="7E60CF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3C45BD"/>
    <w:multiLevelType w:val="hybridMultilevel"/>
    <w:tmpl w:val="20D4BBB6"/>
    <w:lvl w:ilvl="0" w:tplc="E0F4999A">
      <w:start w:val="1"/>
      <w:numFmt w:val="decimal"/>
      <w:suff w:val="space"/>
      <w:lvlText w:val="1.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3F6B3B8A"/>
    <w:multiLevelType w:val="hybridMultilevel"/>
    <w:tmpl w:val="D26862A2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EC68C7"/>
    <w:multiLevelType w:val="multilevel"/>
    <w:tmpl w:val="F802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74B489D"/>
    <w:multiLevelType w:val="hybridMultilevel"/>
    <w:tmpl w:val="F6B08AA8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B87CDE"/>
    <w:multiLevelType w:val="multilevel"/>
    <w:tmpl w:val="5218F366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8"/>
        </w:tabs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8"/>
        </w:tabs>
        <w:ind w:left="1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8"/>
        </w:tabs>
        <w:ind w:left="147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8"/>
        </w:tabs>
        <w:ind w:left="1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8"/>
        </w:tabs>
        <w:ind w:left="1838" w:hanging="1440"/>
      </w:pPr>
      <w:rPr>
        <w:rFonts w:hint="default"/>
      </w:rPr>
    </w:lvl>
  </w:abstractNum>
  <w:abstractNum w:abstractNumId="24">
    <w:nsid w:val="48ED61C9"/>
    <w:multiLevelType w:val="hybridMultilevel"/>
    <w:tmpl w:val="36ACB126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E8B7349"/>
    <w:multiLevelType w:val="multilevel"/>
    <w:tmpl w:val="1248B88C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825"/>
        </w:tabs>
        <w:ind w:left="825" w:hanging="6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  <w:color w:val="000000"/>
      </w:rPr>
    </w:lvl>
  </w:abstractNum>
  <w:abstractNum w:abstractNumId="26">
    <w:nsid w:val="4FFD6BB5"/>
    <w:multiLevelType w:val="multilevel"/>
    <w:tmpl w:val="9A56780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35B7F0D"/>
    <w:multiLevelType w:val="multilevel"/>
    <w:tmpl w:val="C7B0490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7"/>
        </w:tabs>
        <w:ind w:left="577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28">
    <w:nsid w:val="54E81BEF"/>
    <w:multiLevelType w:val="multilevel"/>
    <w:tmpl w:val="AE7661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AB1068B"/>
    <w:multiLevelType w:val="hybridMultilevel"/>
    <w:tmpl w:val="8760EF04"/>
    <w:lvl w:ilvl="0" w:tplc="3B92C618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766025"/>
    <w:multiLevelType w:val="multilevel"/>
    <w:tmpl w:val="6A025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12759E2"/>
    <w:multiLevelType w:val="multilevel"/>
    <w:tmpl w:val="1948422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22"/>
        </w:tabs>
        <w:ind w:left="622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32">
    <w:nsid w:val="628842C8"/>
    <w:multiLevelType w:val="multilevel"/>
    <w:tmpl w:val="8622505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7"/>
        </w:tabs>
        <w:ind w:left="457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33">
    <w:nsid w:val="6512312A"/>
    <w:multiLevelType w:val="multilevel"/>
    <w:tmpl w:val="A1721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95D6464"/>
    <w:multiLevelType w:val="multilevel"/>
    <w:tmpl w:val="50B49BD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ACA0C3C"/>
    <w:multiLevelType w:val="hybridMultilevel"/>
    <w:tmpl w:val="0906A6E0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0B10BAF"/>
    <w:multiLevelType w:val="hybridMultilevel"/>
    <w:tmpl w:val="E0A81C0A"/>
    <w:lvl w:ilvl="0" w:tplc="3B92C618">
      <w:start w:val="1"/>
      <w:numFmt w:val="bullet"/>
      <w:lvlText w:val="­"/>
      <w:lvlJc w:val="left"/>
      <w:pPr>
        <w:ind w:left="862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7">
    <w:nsid w:val="74C328FB"/>
    <w:multiLevelType w:val="hybridMultilevel"/>
    <w:tmpl w:val="DB7A88C6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A6219E"/>
    <w:multiLevelType w:val="multilevel"/>
    <w:tmpl w:val="B64C0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bCs w:val="0"/>
        <w:color w:val="auto"/>
      </w:rPr>
    </w:lvl>
  </w:abstractNum>
  <w:num w:numId="1">
    <w:abstractNumId w:val="23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7"/>
  </w:num>
  <w:num w:numId="6">
    <w:abstractNumId w:val="29"/>
  </w:num>
  <w:num w:numId="7">
    <w:abstractNumId w:val="6"/>
  </w:num>
  <w:num w:numId="8">
    <w:abstractNumId w:val="24"/>
  </w:num>
  <w:num w:numId="9">
    <w:abstractNumId w:val="19"/>
  </w:num>
  <w:num w:numId="10">
    <w:abstractNumId w:val="21"/>
  </w:num>
  <w:num w:numId="11">
    <w:abstractNumId w:val="22"/>
  </w:num>
  <w:num w:numId="12">
    <w:abstractNumId w:val="15"/>
  </w:num>
  <w:num w:numId="13">
    <w:abstractNumId w:val="8"/>
  </w:num>
  <w:num w:numId="14">
    <w:abstractNumId w:val="5"/>
  </w:num>
  <w:num w:numId="15">
    <w:abstractNumId w:val="34"/>
  </w:num>
  <w:num w:numId="16">
    <w:abstractNumId w:val="25"/>
  </w:num>
  <w:num w:numId="17">
    <w:abstractNumId w:val="36"/>
  </w:num>
  <w:num w:numId="18">
    <w:abstractNumId w:val="9"/>
  </w:num>
  <w:num w:numId="19">
    <w:abstractNumId w:val="35"/>
  </w:num>
  <w:num w:numId="20">
    <w:abstractNumId w:val="26"/>
  </w:num>
  <w:num w:numId="21">
    <w:abstractNumId w:val="32"/>
  </w:num>
  <w:num w:numId="22">
    <w:abstractNumId w:val="14"/>
  </w:num>
  <w:num w:numId="23">
    <w:abstractNumId w:val="3"/>
  </w:num>
  <w:num w:numId="24">
    <w:abstractNumId w:val="17"/>
  </w:num>
  <w:num w:numId="25">
    <w:abstractNumId w:val="28"/>
  </w:num>
  <w:num w:numId="26">
    <w:abstractNumId w:val="27"/>
  </w:num>
  <w:num w:numId="27">
    <w:abstractNumId w:val="31"/>
  </w:num>
  <w:num w:numId="28">
    <w:abstractNumId w:val="16"/>
  </w:num>
  <w:num w:numId="29">
    <w:abstractNumId w:val="4"/>
  </w:num>
  <w:num w:numId="30">
    <w:abstractNumId w:val="1"/>
  </w:num>
  <w:num w:numId="31">
    <w:abstractNumId w:val="0"/>
  </w:num>
  <w:num w:numId="32">
    <w:abstractNumId w:val="2"/>
  </w:num>
  <w:num w:numId="33">
    <w:abstractNumId w:val="38"/>
  </w:num>
  <w:num w:numId="34">
    <w:abstractNumId w:val="30"/>
  </w:num>
  <w:num w:numId="35">
    <w:abstractNumId w:val="12"/>
  </w:num>
  <w:num w:numId="36">
    <w:abstractNumId w:val="7"/>
  </w:num>
  <w:num w:numId="37">
    <w:abstractNumId w:val="33"/>
  </w:num>
  <w:num w:numId="38">
    <w:abstractNumId w:val="10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D7"/>
    <w:rsid w:val="0000285F"/>
    <w:rsid w:val="000030FA"/>
    <w:rsid w:val="000038D6"/>
    <w:rsid w:val="0000683A"/>
    <w:rsid w:val="0002634F"/>
    <w:rsid w:val="000336F3"/>
    <w:rsid w:val="00071473"/>
    <w:rsid w:val="000834EB"/>
    <w:rsid w:val="00090CB1"/>
    <w:rsid w:val="000A7158"/>
    <w:rsid w:val="000B7528"/>
    <w:rsid w:val="000C0878"/>
    <w:rsid w:val="00105588"/>
    <w:rsid w:val="001153BF"/>
    <w:rsid w:val="00146A59"/>
    <w:rsid w:val="001520AA"/>
    <w:rsid w:val="00155EA6"/>
    <w:rsid w:val="00186360"/>
    <w:rsid w:val="001A400C"/>
    <w:rsid w:val="001B5B7C"/>
    <w:rsid w:val="0022065E"/>
    <w:rsid w:val="002268D7"/>
    <w:rsid w:val="0023092A"/>
    <w:rsid w:val="00245DCD"/>
    <w:rsid w:val="00247F8C"/>
    <w:rsid w:val="00287482"/>
    <w:rsid w:val="00293FA7"/>
    <w:rsid w:val="002A4522"/>
    <w:rsid w:val="002C071F"/>
    <w:rsid w:val="002D0718"/>
    <w:rsid w:val="002D335E"/>
    <w:rsid w:val="002E2963"/>
    <w:rsid w:val="00302BB9"/>
    <w:rsid w:val="003148B5"/>
    <w:rsid w:val="00320562"/>
    <w:rsid w:val="00323659"/>
    <w:rsid w:val="00346978"/>
    <w:rsid w:val="00346BE1"/>
    <w:rsid w:val="00347A29"/>
    <w:rsid w:val="00354836"/>
    <w:rsid w:val="00367F67"/>
    <w:rsid w:val="003704E0"/>
    <w:rsid w:val="00375A6A"/>
    <w:rsid w:val="00387229"/>
    <w:rsid w:val="003B6839"/>
    <w:rsid w:val="003D3695"/>
    <w:rsid w:val="003D5B38"/>
    <w:rsid w:val="003E75C5"/>
    <w:rsid w:val="00427DCF"/>
    <w:rsid w:val="00440B33"/>
    <w:rsid w:val="00450EDE"/>
    <w:rsid w:val="00453114"/>
    <w:rsid w:val="004569C4"/>
    <w:rsid w:val="00462D0D"/>
    <w:rsid w:val="00475925"/>
    <w:rsid w:val="0048205A"/>
    <w:rsid w:val="00484108"/>
    <w:rsid w:val="00490BF3"/>
    <w:rsid w:val="004A06FE"/>
    <w:rsid w:val="004A0CD5"/>
    <w:rsid w:val="004A315E"/>
    <w:rsid w:val="004C0B36"/>
    <w:rsid w:val="004C59FB"/>
    <w:rsid w:val="004E2D66"/>
    <w:rsid w:val="004E5AD2"/>
    <w:rsid w:val="004E65AB"/>
    <w:rsid w:val="004F6916"/>
    <w:rsid w:val="004F75C8"/>
    <w:rsid w:val="00512E56"/>
    <w:rsid w:val="005331DB"/>
    <w:rsid w:val="00540AAE"/>
    <w:rsid w:val="00550F46"/>
    <w:rsid w:val="00552251"/>
    <w:rsid w:val="0055396C"/>
    <w:rsid w:val="00560042"/>
    <w:rsid w:val="00564007"/>
    <w:rsid w:val="005726ED"/>
    <w:rsid w:val="00581201"/>
    <w:rsid w:val="005B5073"/>
    <w:rsid w:val="005D1B3B"/>
    <w:rsid w:val="005D414A"/>
    <w:rsid w:val="005F1554"/>
    <w:rsid w:val="006038C1"/>
    <w:rsid w:val="00610872"/>
    <w:rsid w:val="00624DDD"/>
    <w:rsid w:val="006425BB"/>
    <w:rsid w:val="00646C2F"/>
    <w:rsid w:val="00671BD7"/>
    <w:rsid w:val="0069307A"/>
    <w:rsid w:val="006A12F8"/>
    <w:rsid w:val="006E6FF7"/>
    <w:rsid w:val="0072393D"/>
    <w:rsid w:val="007249D7"/>
    <w:rsid w:val="007256D2"/>
    <w:rsid w:val="00732F0C"/>
    <w:rsid w:val="00737878"/>
    <w:rsid w:val="00755EB9"/>
    <w:rsid w:val="007E4F8C"/>
    <w:rsid w:val="007F24ED"/>
    <w:rsid w:val="0080325F"/>
    <w:rsid w:val="00822F0A"/>
    <w:rsid w:val="00825852"/>
    <w:rsid w:val="0083285F"/>
    <w:rsid w:val="00841279"/>
    <w:rsid w:val="0087324D"/>
    <w:rsid w:val="00884BFE"/>
    <w:rsid w:val="00896651"/>
    <w:rsid w:val="008E4587"/>
    <w:rsid w:val="00905330"/>
    <w:rsid w:val="009053E1"/>
    <w:rsid w:val="00923642"/>
    <w:rsid w:val="009236A0"/>
    <w:rsid w:val="009250F4"/>
    <w:rsid w:val="009A5DAD"/>
    <w:rsid w:val="009D6BD2"/>
    <w:rsid w:val="009F23FC"/>
    <w:rsid w:val="009F75C4"/>
    <w:rsid w:val="00A13126"/>
    <w:rsid w:val="00A14A5D"/>
    <w:rsid w:val="00A436C4"/>
    <w:rsid w:val="00A50D5E"/>
    <w:rsid w:val="00A56AC5"/>
    <w:rsid w:val="00A7464D"/>
    <w:rsid w:val="00A778FF"/>
    <w:rsid w:val="00A8433B"/>
    <w:rsid w:val="00AA4176"/>
    <w:rsid w:val="00AB54D0"/>
    <w:rsid w:val="00AC4DD5"/>
    <w:rsid w:val="00AD1405"/>
    <w:rsid w:val="00AD32D1"/>
    <w:rsid w:val="00AE4F00"/>
    <w:rsid w:val="00AF2D74"/>
    <w:rsid w:val="00B00A4D"/>
    <w:rsid w:val="00B0102A"/>
    <w:rsid w:val="00B20BBE"/>
    <w:rsid w:val="00B2593A"/>
    <w:rsid w:val="00B56823"/>
    <w:rsid w:val="00B62A0E"/>
    <w:rsid w:val="00B6540F"/>
    <w:rsid w:val="00B80BFC"/>
    <w:rsid w:val="00BB214D"/>
    <w:rsid w:val="00BB2B69"/>
    <w:rsid w:val="00BC160C"/>
    <w:rsid w:val="00C12040"/>
    <w:rsid w:val="00C23304"/>
    <w:rsid w:val="00C24068"/>
    <w:rsid w:val="00C249F8"/>
    <w:rsid w:val="00C259CC"/>
    <w:rsid w:val="00C37948"/>
    <w:rsid w:val="00C54068"/>
    <w:rsid w:val="00C572EC"/>
    <w:rsid w:val="00C63A78"/>
    <w:rsid w:val="00C746FF"/>
    <w:rsid w:val="00C81EB9"/>
    <w:rsid w:val="00CA1E89"/>
    <w:rsid w:val="00CA5D84"/>
    <w:rsid w:val="00CD1C83"/>
    <w:rsid w:val="00CF53BB"/>
    <w:rsid w:val="00D05F9F"/>
    <w:rsid w:val="00D16815"/>
    <w:rsid w:val="00D178CB"/>
    <w:rsid w:val="00D26089"/>
    <w:rsid w:val="00D656DD"/>
    <w:rsid w:val="00D735B0"/>
    <w:rsid w:val="00DB06B6"/>
    <w:rsid w:val="00DC2C58"/>
    <w:rsid w:val="00DD566E"/>
    <w:rsid w:val="00DD65BC"/>
    <w:rsid w:val="00DE3497"/>
    <w:rsid w:val="00DE7106"/>
    <w:rsid w:val="00DF2FF7"/>
    <w:rsid w:val="00E07C33"/>
    <w:rsid w:val="00E16429"/>
    <w:rsid w:val="00E37356"/>
    <w:rsid w:val="00E56F1B"/>
    <w:rsid w:val="00E60746"/>
    <w:rsid w:val="00E717D5"/>
    <w:rsid w:val="00E83BFD"/>
    <w:rsid w:val="00E94510"/>
    <w:rsid w:val="00EB4D77"/>
    <w:rsid w:val="00EB7E0B"/>
    <w:rsid w:val="00EC0DF5"/>
    <w:rsid w:val="00ED36B9"/>
    <w:rsid w:val="00EE6084"/>
    <w:rsid w:val="00EF5118"/>
    <w:rsid w:val="00F34293"/>
    <w:rsid w:val="00F41153"/>
    <w:rsid w:val="00F51373"/>
    <w:rsid w:val="00F51646"/>
    <w:rsid w:val="00F55A46"/>
    <w:rsid w:val="00F64DE1"/>
    <w:rsid w:val="00F94357"/>
    <w:rsid w:val="00F94FE7"/>
    <w:rsid w:val="00FA50A3"/>
    <w:rsid w:val="00FC2775"/>
    <w:rsid w:val="00FC33ED"/>
    <w:rsid w:val="00FE3F3B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BD7"/>
    <w:pPr>
      <w:ind w:left="720"/>
    </w:pPr>
  </w:style>
  <w:style w:type="paragraph" w:customStyle="1" w:styleId="Default">
    <w:name w:val="Default"/>
    <w:uiPriority w:val="99"/>
    <w:rsid w:val="00671BD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99"/>
    <w:rsid w:val="00671BD7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71BD7"/>
    <w:rPr>
      <w:sz w:val="24"/>
      <w:szCs w:val="24"/>
    </w:rPr>
  </w:style>
  <w:style w:type="paragraph" w:styleId="a6">
    <w:name w:val="header"/>
    <w:basedOn w:val="a"/>
    <w:link w:val="a7"/>
    <w:uiPriority w:val="99"/>
    <w:rsid w:val="00671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5327"/>
    <w:rPr>
      <w:sz w:val="20"/>
      <w:szCs w:val="20"/>
    </w:rPr>
  </w:style>
  <w:style w:type="character" w:styleId="a8">
    <w:name w:val="page number"/>
    <w:basedOn w:val="a0"/>
    <w:uiPriority w:val="99"/>
    <w:rsid w:val="00671BD7"/>
  </w:style>
  <w:style w:type="paragraph" w:styleId="a9">
    <w:name w:val="Normal (Web)"/>
    <w:basedOn w:val="a"/>
    <w:uiPriority w:val="99"/>
    <w:rsid w:val="00E07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E07C33"/>
    <w:rPr>
      <w:b/>
      <w:bCs/>
    </w:rPr>
  </w:style>
  <w:style w:type="paragraph" w:styleId="ab">
    <w:name w:val="footer"/>
    <w:basedOn w:val="a"/>
    <w:link w:val="ac"/>
    <w:uiPriority w:val="99"/>
    <w:rsid w:val="004F7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F7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0D60B-ABE5-43E9-8C90-E51BAC66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Заведующий</cp:lastModifiedBy>
  <cp:revision>40</cp:revision>
  <cp:lastPrinted>2019-01-28T08:21:00Z</cp:lastPrinted>
  <dcterms:created xsi:type="dcterms:W3CDTF">2018-07-02T06:14:00Z</dcterms:created>
  <dcterms:modified xsi:type="dcterms:W3CDTF">2019-02-01T07:43:00Z</dcterms:modified>
</cp:coreProperties>
</file>